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800F76" w14:textId="77777777" w:rsidR="00E372E4" w:rsidRPr="00AB6483" w:rsidRDefault="00F8460A" w:rsidP="00F8460A">
      <w:pPr>
        <w:spacing w:line="360" w:lineRule="auto"/>
        <w:rPr>
          <w:b/>
          <w:sz w:val="24"/>
          <w:szCs w:val="24"/>
        </w:rPr>
      </w:pPr>
      <w:r w:rsidRPr="00AB6483">
        <w:rPr>
          <w:b/>
          <w:color w:val="FF0000"/>
          <w:sz w:val="24"/>
          <w:szCs w:val="24"/>
          <w:u w:val="single"/>
        </w:rPr>
        <w:t>C</w:t>
      </w:r>
      <w:r w:rsidR="00AB6483" w:rsidRPr="00AB6483">
        <w:rPr>
          <w:b/>
          <w:color w:val="FF0000"/>
          <w:sz w:val="24"/>
          <w:szCs w:val="24"/>
          <w:u w:val="single"/>
        </w:rPr>
        <w:t>hapter 3:</w:t>
      </w:r>
      <w:r w:rsidR="00AB6483" w:rsidRPr="00AB6483">
        <w:rPr>
          <w:b/>
          <w:color w:val="FF0000"/>
          <w:sz w:val="24"/>
          <w:szCs w:val="24"/>
        </w:rPr>
        <w:t xml:space="preserve"> The Protopsychologist</w:t>
      </w:r>
    </w:p>
    <w:p w14:paraId="73DDF7A8" w14:textId="77777777" w:rsidR="00AB6483" w:rsidRDefault="00AB6483" w:rsidP="00F8460A">
      <w:pPr>
        <w:spacing w:line="360" w:lineRule="auto"/>
        <w:rPr>
          <w:sz w:val="24"/>
          <w:szCs w:val="24"/>
        </w:rPr>
      </w:pPr>
    </w:p>
    <w:p w14:paraId="2572E769" w14:textId="77777777" w:rsidR="00AB6483" w:rsidRPr="00AB6483" w:rsidRDefault="00AB6483" w:rsidP="00F8460A">
      <w:pPr>
        <w:spacing w:line="360" w:lineRule="auto"/>
        <w:rPr>
          <w:color w:val="70AD47" w:themeColor="accent6"/>
          <w:sz w:val="24"/>
          <w:szCs w:val="24"/>
          <w:u w:val="single"/>
        </w:rPr>
      </w:pPr>
      <w:r w:rsidRPr="00AB6483">
        <w:rPr>
          <w:color w:val="70AD47" w:themeColor="accent6"/>
          <w:sz w:val="24"/>
          <w:szCs w:val="24"/>
          <w:u w:val="single"/>
        </w:rPr>
        <w:t>The Third Visitation</w:t>
      </w:r>
    </w:p>
    <w:p w14:paraId="442478E4" w14:textId="77777777" w:rsidR="00AB6483" w:rsidRDefault="003C0868" w:rsidP="00F8460A">
      <w:pPr>
        <w:spacing w:line="360" w:lineRule="auto"/>
        <w:rPr>
          <w:sz w:val="24"/>
          <w:szCs w:val="24"/>
        </w:rPr>
      </w:pPr>
      <w:r>
        <w:rPr>
          <w:sz w:val="24"/>
          <w:szCs w:val="24"/>
        </w:rPr>
        <w:t xml:space="preserve">Francis Bacon </w:t>
      </w:r>
      <w:r w:rsidRPr="003C0868">
        <w:rPr>
          <w:sz w:val="24"/>
          <w:szCs w:val="24"/>
        </w:rPr>
        <w:sym w:font="Wingdings" w:char="F0E0"/>
      </w:r>
      <w:r>
        <w:rPr>
          <w:sz w:val="24"/>
          <w:szCs w:val="24"/>
        </w:rPr>
        <w:t xml:space="preserve"> </w:t>
      </w:r>
      <w:r w:rsidRPr="00E75825">
        <w:rPr>
          <w:i/>
          <w:color w:val="FF0000"/>
          <w:sz w:val="24"/>
          <w:szCs w:val="24"/>
        </w:rPr>
        <w:t>The Advancement of Learning</w:t>
      </w:r>
      <w:r w:rsidRPr="00E75825">
        <w:rPr>
          <w:color w:val="FF0000"/>
          <w:sz w:val="24"/>
          <w:szCs w:val="24"/>
        </w:rPr>
        <w:t xml:space="preserve"> </w:t>
      </w:r>
      <w:r w:rsidRPr="003C0868">
        <w:rPr>
          <w:sz w:val="24"/>
          <w:szCs w:val="24"/>
        </w:rPr>
        <w:sym w:font="Wingdings" w:char="F0E8"/>
      </w:r>
      <w:r>
        <w:rPr>
          <w:sz w:val="24"/>
          <w:szCs w:val="24"/>
        </w:rPr>
        <w:t xml:space="preserve"> summarized the state of knowledge in 1605.</w:t>
      </w:r>
    </w:p>
    <w:p w14:paraId="463EA330" w14:textId="77777777" w:rsidR="003C0868" w:rsidRDefault="003C0868" w:rsidP="003C0868">
      <w:pPr>
        <w:spacing w:line="360" w:lineRule="auto"/>
        <w:rPr>
          <w:sz w:val="24"/>
          <w:szCs w:val="24"/>
        </w:rPr>
      </w:pPr>
      <w:r>
        <w:rPr>
          <w:sz w:val="24"/>
          <w:szCs w:val="24"/>
        </w:rPr>
        <w:t>Knowledge would reach a level thanks to the new learning of science fostered by major social developments that had been reshaping European society:</w:t>
      </w:r>
    </w:p>
    <w:p w14:paraId="6C07328A" w14:textId="77777777" w:rsidR="003C0868" w:rsidRDefault="003C0868" w:rsidP="003C0868">
      <w:pPr>
        <w:pStyle w:val="ListParagraph"/>
        <w:numPr>
          <w:ilvl w:val="0"/>
          <w:numId w:val="1"/>
        </w:numPr>
        <w:spacing w:line="360" w:lineRule="auto"/>
        <w:rPr>
          <w:sz w:val="24"/>
          <w:szCs w:val="24"/>
        </w:rPr>
      </w:pPr>
      <w:r>
        <w:rPr>
          <w:sz w:val="24"/>
          <w:szCs w:val="24"/>
        </w:rPr>
        <w:t>Semiprimitive feudal way of life centered about church, castle and keep:</w:t>
      </w:r>
    </w:p>
    <w:p w14:paraId="6B2ACA9F" w14:textId="77777777" w:rsidR="003C0868" w:rsidRDefault="003C0868" w:rsidP="003C0868">
      <w:pPr>
        <w:pStyle w:val="ListParagraph"/>
        <w:numPr>
          <w:ilvl w:val="1"/>
          <w:numId w:val="1"/>
        </w:numPr>
        <w:spacing w:line="360" w:lineRule="auto"/>
        <w:rPr>
          <w:sz w:val="24"/>
          <w:szCs w:val="24"/>
        </w:rPr>
      </w:pPr>
      <w:r>
        <w:rPr>
          <w:sz w:val="24"/>
          <w:szCs w:val="24"/>
        </w:rPr>
        <w:t>Larger national groupings</w:t>
      </w:r>
    </w:p>
    <w:p w14:paraId="63AC2494" w14:textId="77777777" w:rsidR="003C0868" w:rsidRDefault="003C0868" w:rsidP="003C0868">
      <w:pPr>
        <w:pStyle w:val="ListParagraph"/>
        <w:numPr>
          <w:ilvl w:val="1"/>
          <w:numId w:val="1"/>
        </w:numPr>
        <w:spacing w:line="360" w:lineRule="auto"/>
        <w:rPr>
          <w:sz w:val="24"/>
          <w:szCs w:val="24"/>
        </w:rPr>
      </w:pPr>
      <w:r>
        <w:rPr>
          <w:sz w:val="24"/>
          <w:szCs w:val="24"/>
        </w:rPr>
        <w:t>Revival of city life</w:t>
      </w:r>
    </w:p>
    <w:p w14:paraId="5E04347B" w14:textId="77777777" w:rsidR="003C0868" w:rsidRDefault="003C0868" w:rsidP="003C0868">
      <w:pPr>
        <w:pStyle w:val="ListParagraph"/>
        <w:numPr>
          <w:ilvl w:val="1"/>
          <w:numId w:val="1"/>
        </w:numPr>
        <w:spacing w:line="360" w:lineRule="auto"/>
        <w:rPr>
          <w:sz w:val="24"/>
          <w:szCs w:val="24"/>
        </w:rPr>
      </w:pPr>
      <w:r>
        <w:rPr>
          <w:sz w:val="24"/>
          <w:szCs w:val="24"/>
        </w:rPr>
        <w:t>Expansion of trade and industry</w:t>
      </w:r>
    </w:p>
    <w:p w14:paraId="625E300B" w14:textId="77777777" w:rsidR="003C0868" w:rsidRDefault="003C0868" w:rsidP="003C0868">
      <w:pPr>
        <w:pStyle w:val="ListParagraph"/>
        <w:numPr>
          <w:ilvl w:val="0"/>
          <w:numId w:val="1"/>
        </w:numPr>
        <w:spacing w:line="360" w:lineRule="auto"/>
        <w:rPr>
          <w:sz w:val="24"/>
          <w:szCs w:val="24"/>
        </w:rPr>
      </w:pPr>
      <w:r>
        <w:rPr>
          <w:sz w:val="24"/>
          <w:szCs w:val="24"/>
        </w:rPr>
        <w:t>Reformation:</w:t>
      </w:r>
    </w:p>
    <w:p w14:paraId="5265FC46" w14:textId="77777777" w:rsidR="003C0868" w:rsidRDefault="003C0868" w:rsidP="003C0868">
      <w:pPr>
        <w:pStyle w:val="ListParagraph"/>
        <w:numPr>
          <w:ilvl w:val="1"/>
          <w:numId w:val="1"/>
        </w:numPr>
        <w:spacing w:line="360" w:lineRule="auto"/>
        <w:rPr>
          <w:sz w:val="24"/>
          <w:szCs w:val="24"/>
        </w:rPr>
      </w:pPr>
      <w:r>
        <w:rPr>
          <w:sz w:val="24"/>
          <w:szCs w:val="24"/>
        </w:rPr>
        <w:t>Weakened the grip of church-centered traditionalism over men’s minds</w:t>
      </w:r>
    </w:p>
    <w:p w14:paraId="2D8BE0F3" w14:textId="1A7CD94D" w:rsidR="003C0868" w:rsidRDefault="003C0868" w:rsidP="003C0868">
      <w:pPr>
        <w:pStyle w:val="ListParagraph"/>
        <w:numPr>
          <w:ilvl w:val="1"/>
          <w:numId w:val="1"/>
        </w:numPr>
        <w:spacing w:line="360" w:lineRule="auto"/>
        <w:rPr>
          <w:sz w:val="24"/>
          <w:szCs w:val="24"/>
        </w:rPr>
      </w:pPr>
      <w:r>
        <w:rPr>
          <w:sz w:val="24"/>
          <w:szCs w:val="24"/>
        </w:rPr>
        <w:t xml:space="preserve">Induced a spitirt of questioning and intellectual ferment in Protestant lands and </w:t>
      </w:r>
      <w:r w:rsidR="00CD2BBA">
        <w:rPr>
          <w:sz w:val="24"/>
          <w:szCs w:val="24"/>
        </w:rPr>
        <w:t>even in Catholic ones (social o</w:t>
      </w:r>
      <w:r>
        <w:rPr>
          <w:sz w:val="24"/>
          <w:szCs w:val="24"/>
        </w:rPr>
        <w:t>smosis)</w:t>
      </w:r>
    </w:p>
    <w:p w14:paraId="6A4183BF" w14:textId="77777777" w:rsidR="003C0868" w:rsidRDefault="003C0868" w:rsidP="003C0868">
      <w:pPr>
        <w:spacing w:line="360" w:lineRule="auto"/>
        <w:rPr>
          <w:sz w:val="24"/>
          <w:szCs w:val="24"/>
        </w:rPr>
      </w:pPr>
      <w:r w:rsidRPr="003C0868">
        <w:rPr>
          <w:sz w:val="24"/>
          <w:szCs w:val="24"/>
        </w:rPr>
        <w:sym w:font="Wingdings" w:char="F0E8"/>
      </w:r>
      <w:r>
        <w:rPr>
          <w:sz w:val="24"/>
          <w:szCs w:val="24"/>
        </w:rPr>
        <w:t xml:space="preserve"> </w:t>
      </w:r>
      <w:r w:rsidRPr="003C0868">
        <w:rPr>
          <w:sz w:val="24"/>
          <w:szCs w:val="24"/>
        </w:rPr>
        <w:t>advances in (1) utilitarian and (2) pure knowledge.</w:t>
      </w:r>
    </w:p>
    <w:p w14:paraId="6E681C70" w14:textId="77777777" w:rsidR="00505089" w:rsidRDefault="00505089" w:rsidP="003C0868">
      <w:pPr>
        <w:spacing w:line="360" w:lineRule="auto"/>
        <w:rPr>
          <w:sz w:val="24"/>
          <w:szCs w:val="24"/>
        </w:rPr>
      </w:pPr>
      <w:r w:rsidRPr="00E75825">
        <w:rPr>
          <w:sz w:val="24"/>
          <w:szCs w:val="24"/>
          <w:highlight w:val="cyan"/>
        </w:rPr>
        <w:t>17</w:t>
      </w:r>
      <w:r w:rsidRPr="00E75825">
        <w:rPr>
          <w:sz w:val="24"/>
          <w:szCs w:val="24"/>
          <w:highlight w:val="cyan"/>
          <w:vertAlign w:val="superscript"/>
        </w:rPr>
        <w:t>th</w:t>
      </w:r>
      <w:r w:rsidRPr="00E75825">
        <w:rPr>
          <w:sz w:val="24"/>
          <w:szCs w:val="24"/>
          <w:highlight w:val="cyan"/>
        </w:rPr>
        <w:t xml:space="preserve"> century</w:t>
      </w:r>
      <w:r>
        <w:rPr>
          <w:sz w:val="24"/>
          <w:szCs w:val="24"/>
        </w:rPr>
        <w:t xml:space="preserve"> </w:t>
      </w:r>
      <w:r w:rsidRPr="00505089">
        <w:rPr>
          <w:sz w:val="24"/>
          <w:szCs w:val="24"/>
        </w:rPr>
        <w:sym w:font="Wingdings" w:char="F0E0"/>
      </w:r>
      <w:r>
        <w:rPr>
          <w:sz w:val="24"/>
          <w:szCs w:val="24"/>
        </w:rPr>
        <w:t xml:space="preserve"> (1) businesses, (2) armies, (3) monetary, (4) taxation systems required new efficient ways of thinking about and handling data.</w:t>
      </w:r>
    </w:p>
    <w:p w14:paraId="2B17DDAA" w14:textId="77777777" w:rsidR="00505089" w:rsidRDefault="00505089" w:rsidP="00505089">
      <w:pPr>
        <w:pStyle w:val="ListParagraph"/>
        <w:numPr>
          <w:ilvl w:val="0"/>
          <w:numId w:val="1"/>
        </w:numPr>
        <w:spacing w:line="360" w:lineRule="auto"/>
        <w:rPr>
          <w:sz w:val="24"/>
          <w:szCs w:val="24"/>
        </w:rPr>
      </w:pPr>
      <w:r>
        <w:rPr>
          <w:sz w:val="24"/>
          <w:szCs w:val="24"/>
        </w:rPr>
        <w:t xml:space="preserve">Intellectual side </w:t>
      </w:r>
      <w:r w:rsidRPr="00505089">
        <w:rPr>
          <w:sz w:val="24"/>
          <w:szCs w:val="24"/>
        </w:rPr>
        <w:sym w:font="Wingdings" w:char="F0E8"/>
      </w:r>
      <w:r>
        <w:rPr>
          <w:sz w:val="24"/>
          <w:szCs w:val="24"/>
        </w:rPr>
        <w:t xml:space="preserve"> from engaging in theological hairsplitting to gathering factual information about the real world. </w:t>
      </w:r>
    </w:p>
    <w:p w14:paraId="4D9F88AA" w14:textId="77777777" w:rsidR="00505089" w:rsidRDefault="00505089" w:rsidP="00505089">
      <w:pPr>
        <w:pStyle w:val="ListParagraph"/>
        <w:numPr>
          <w:ilvl w:val="0"/>
          <w:numId w:val="1"/>
        </w:numPr>
        <w:spacing w:line="360" w:lineRule="auto"/>
        <w:rPr>
          <w:sz w:val="24"/>
          <w:szCs w:val="24"/>
        </w:rPr>
      </w:pPr>
      <w:r>
        <w:rPr>
          <w:sz w:val="24"/>
          <w:szCs w:val="24"/>
        </w:rPr>
        <w:t>Creations and discoveries of that century:</w:t>
      </w:r>
    </w:p>
    <w:p w14:paraId="7C4ACDA7" w14:textId="77777777" w:rsidR="00505089" w:rsidRDefault="00505089" w:rsidP="00505089">
      <w:pPr>
        <w:pStyle w:val="ListParagraph"/>
        <w:numPr>
          <w:ilvl w:val="1"/>
          <w:numId w:val="1"/>
        </w:numPr>
        <w:spacing w:line="360" w:lineRule="auto"/>
        <w:rPr>
          <w:sz w:val="24"/>
          <w:szCs w:val="24"/>
        </w:rPr>
      </w:pPr>
      <w:r>
        <w:rPr>
          <w:sz w:val="24"/>
          <w:szCs w:val="24"/>
        </w:rPr>
        <w:t>Decimal system</w:t>
      </w:r>
    </w:p>
    <w:p w14:paraId="5CC06F16" w14:textId="77777777" w:rsidR="00505089" w:rsidRDefault="00505089" w:rsidP="00505089">
      <w:pPr>
        <w:pStyle w:val="ListParagraph"/>
        <w:numPr>
          <w:ilvl w:val="1"/>
          <w:numId w:val="1"/>
        </w:numPr>
        <w:spacing w:line="360" w:lineRule="auto"/>
        <w:rPr>
          <w:sz w:val="24"/>
          <w:szCs w:val="24"/>
        </w:rPr>
      </w:pPr>
      <w:r>
        <w:rPr>
          <w:sz w:val="24"/>
          <w:szCs w:val="24"/>
        </w:rPr>
        <w:t>Logarithms</w:t>
      </w:r>
    </w:p>
    <w:p w14:paraId="5D727CBA" w14:textId="77777777" w:rsidR="00505089" w:rsidRDefault="00505089" w:rsidP="00505089">
      <w:pPr>
        <w:pStyle w:val="ListParagraph"/>
        <w:numPr>
          <w:ilvl w:val="1"/>
          <w:numId w:val="1"/>
        </w:numPr>
        <w:spacing w:line="360" w:lineRule="auto"/>
        <w:rPr>
          <w:sz w:val="24"/>
          <w:szCs w:val="24"/>
        </w:rPr>
      </w:pPr>
      <w:r>
        <w:rPr>
          <w:sz w:val="24"/>
          <w:szCs w:val="24"/>
        </w:rPr>
        <w:t>Analytic geometry</w:t>
      </w:r>
    </w:p>
    <w:p w14:paraId="0C27CE54" w14:textId="77777777" w:rsidR="00505089" w:rsidRDefault="00505089" w:rsidP="00505089">
      <w:pPr>
        <w:pStyle w:val="ListParagraph"/>
        <w:numPr>
          <w:ilvl w:val="1"/>
          <w:numId w:val="1"/>
        </w:numPr>
        <w:spacing w:line="360" w:lineRule="auto"/>
        <w:rPr>
          <w:sz w:val="24"/>
          <w:szCs w:val="24"/>
        </w:rPr>
      </w:pPr>
      <w:r>
        <w:rPr>
          <w:sz w:val="24"/>
          <w:szCs w:val="24"/>
        </w:rPr>
        <w:t>Calculus</w:t>
      </w:r>
    </w:p>
    <w:p w14:paraId="6E232F6D" w14:textId="77777777" w:rsidR="00505089" w:rsidRDefault="00505089" w:rsidP="00505089">
      <w:pPr>
        <w:pStyle w:val="ListParagraph"/>
        <w:numPr>
          <w:ilvl w:val="1"/>
          <w:numId w:val="1"/>
        </w:numPr>
        <w:spacing w:line="360" w:lineRule="auto"/>
        <w:rPr>
          <w:sz w:val="24"/>
          <w:szCs w:val="24"/>
        </w:rPr>
      </w:pPr>
      <w:r>
        <w:rPr>
          <w:sz w:val="24"/>
          <w:szCs w:val="24"/>
        </w:rPr>
        <w:t>Air pump</w:t>
      </w:r>
    </w:p>
    <w:p w14:paraId="56DF4A4E" w14:textId="77777777" w:rsidR="00505089" w:rsidRDefault="00505089" w:rsidP="00505089">
      <w:pPr>
        <w:pStyle w:val="ListParagraph"/>
        <w:numPr>
          <w:ilvl w:val="1"/>
          <w:numId w:val="1"/>
        </w:numPr>
        <w:spacing w:line="360" w:lineRule="auto"/>
        <w:rPr>
          <w:sz w:val="24"/>
          <w:szCs w:val="24"/>
        </w:rPr>
      </w:pPr>
      <w:r>
        <w:rPr>
          <w:sz w:val="24"/>
          <w:szCs w:val="24"/>
        </w:rPr>
        <w:t>Microscope</w:t>
      </w:r>
    </w:p>
    <w:p w14:paraId="4F3266C8" w14:textId="77777777" w:rsidR="00505089" w:rsidRDefault="00505089" w:rsidP="00505089">
      <w:pPr>
        <w:pStyle w:val="ListParagraph"/>
        <w:numPr>
          <w:ilvl w:val="1"/>
          <w:numId w:val="1"/>
        </w:numPr>
        <w:spacing w:line="360" w:lineRule="auto"/>
        <w:rPr>
          <w:sz w:val="24"/>
          <w:szCs w:val="24"/>
        </w:rPr>
      </w:pPr>
      <w:r>
        <w:rPr>
          <w:sz w:val="24"/>
          <w:szCs w:val="24"/>
        </w:rPr>
        <w:t>Barometer</w:t>
      </w:r>
    </w:p>
    <w:p w14:paraId="5B9DD554" w14:textId="77777777" w:rsidR="00505089" w:rsidRDefault="00505089" w:rsidP="00505089">
      <w:pPr>
        <w:pStyle w:val="ListParagraph"/>
        <w:numPr>
          <w:ilvl w:val="1"/>
          <w:numId w:val="1"/>
        </w:numPr>
        <w:spacing w:line="360" w:lineRule="auto"/>
        <w:rPr>
          <w:sz w:val="24"/>
          <w:szCs w:val="24"/>
        </w:rPr>
      </w:pPr>
      <w:r>
        <w:rPr>
          <w:sz w:val="24"/>
          <w:szCs w:val="24"/>
        </w:rPr>
        <w:t xml:space="preserve">Thermometer </w:t>
      </w:r>
    </w:p>
    <w:p w14:paraId="510DED14" w14:textId="77777777" w:rsidR="00505089" w:rsidRDefault="00505089" w:rsidP="00505089">
      <w:pPr>
        <w:pStyle w:val="ListParagraph"/>
        <w:numPr>
          <w:ilvl w:val="1"/>
          <w:numId w:val="1"/>
        </w:numPr>
        <w:spacing w:line="360" w:lineRule="auto"/>
        <w:rPr>
          <w:sz w:val="24"/>
          <w:szCs w:val="24"/>
        </w:rPr>
      </w:pPr>
      <w:r>
        <w:rPr>
          <w:sz w:val="24"/>
          <w:szCs w:val="24"/>
        </w:rPr>
        <w:t>Telescope</w:t>
      </w:r>
    </w:p>
    <w:p w14:paraId="68C337BF" w14:textId="77777777" w:rsidR="004816CB" w:rsidRPr="004816CB" w:rsidRDefault="004816CB" w:rsidP="004816CB">
      <w:pPr>
        <w:spacing w:line="360" w:lineRule="auto"/>
        <w:rPr>
          <w:sz w:val="24"/>
          <w:szCs w:val="24"/>
        </w:rPr>
      </w:pPr>
    </w:p>
    <w:p w14:paraId="38499369" w14:textId="77777777" w:rsidR="00CD2BBA" w:rsidRDefault="00CD2BBA" w:rsidP="00CD2BBA">
      <w:pPr>
        <w:pStyle w:val="ListParagraph"/>
        <w:spacing w:line="360" w:lineRule="auto"/>
        <w:ind w:left="2880"/>
        <w:rPr>
          <w:sz w:val="24"/>
          <w:szCs w:val="24"/>
        </w:rPr>
      </w:pPr>
    </w:p>
    <w:p w14:paraId="058E6987" w14:textId="2825DC32" w:rsidR="00CD2BBA" w:rsidRPr="00CD2BBA" w:rsidRDefault="00CD2BBA" w:rsidP="00CD2BBA">
      <w:pPr>
        <w:pStyle w:val="ListParagraph"/>
        <w:spacing w:line="360" w:lineRule="auto"/>
        <w:ind w:left="1021"/>
        <w:rPr>
          <w:sz w:val="24"/>
          <w:szCs w:val="24"/>
        </w:rPr>
      </w:pPr>
      <w:r w:rsidRPr="00CD2BBA">
        <w:rPr>
          <w:sz w:val="24"/>
          <w:szCs w:val="24"/>
        </w:rPr>
        <w:lastRenderedPageBreak/>
        <w:t>However, science was not fully welcomed.</w:t>
      </w:r>
    </w:p>
    <w:p w14:paraId="316BE7F1" w14:textId="32080084" w:rsidR="004816CB" w:rsidRDefault="004816CB" w:rsidP="00505089">
      <w:pPr>
        <w:spacing w:line="360" w:lineRule="auto"/>
        <w:rPr>
          <w:sz w:val="24"/>
          <w:szCs w:val="24"/>
        </w:rPr>
      </w:pPr>
      <w:r w:rsidRPr="00E75825">
        <w:rPr>
          <w:sz w:val="24"/>
          <w:szCs w:val="24"/>
          <w:highlight w:val="cyan"/>
        </w:rPr>
        <w:t>Renaissance</w:t>
      </w:r>
      <w:r>
        <w:rPr>
          <w:sz w:val="24"/>
          <w:szCs w:val="24"/>
        </w:rPr>
        <w:t xml:space="preserve"> </w:t>
      </w:r>
      <w:r w:rsidRPr="004816CB">
        <w:rPr>
          <w:sz w:val="24"/>
          <w:szCs w:val="24"/>
        </w:rPr>
        <w:sym w:font="Wingdings" w:char="F0E0"/>
      </w:r>
      <w:r>
        <w:rPr>
          <w:sz w:val="24"/>
          <w:szCs w:val="24"/>
        </w:rPr>
        <w:t xml:space="preserve"> revived Platonic tradition (mysticism, scorn of the material world…) </w:t>
      </w:r>
      <w:r w:rsidRPr="004816CB">
        <w:rPr>
          <w:sz w:val="24"/>
          <w:szCs w:val="24"/>
        </w:rPr>
        <w:sym w:font="Wingdings" w:char="F0E8"/>
      </w:r>
      <w:r>
        <w:rPr>
          <w:sz w:val="24"/>
          <w:szCs w:val="24"/>
        </w:rPr>
        <w:t xml:space="preserve"> </w:t>
      </w:r>
      <w:r w:rsidRPr="00E75825">
        <w:rPr>
          <w:sz w:val="24"/>
          <w:szCs w:val="24"/>
          <w:highlight w:val="magenta"/>
        </w:rPr>
        <w:t>Petrarch</w:t>
      </w:r>
      <w:r>
        <w:rPr>
          <w:sz w:val="24"/>
          <w:szCs w:val="24"/>
        </w:rPr>
        <w:t xml:space="preserve">, </w:t>
      </w:r>
      <w:r w:rsidRPr="00E75825">
        <w:rPr>
          <w:sz w:val="24"/>
          <w:szCs w:val="24"/>
          <w:highlight w:val="magenta"/>
        </w:rPr>
        <w:t>Erasmus</w:t>
      </w:r>
      <w:r>
        <w:rPr>
          <w:sz w:val="24"/>
          <w:szCs w:val="24"/>
        </w:rPr>
        <w:t xml:space="preserve">, </w:t>
      </w:r>
      <w:r w:rsidRPr="00E75825">
        <w:rPr>
          <w:sz w:val="24"/>
          <w:szCs w:val="24"/>
          <w:highlight w:val="magenta"/>
        </w:rPr>
        <w:t>Rabelais</w:t>
      </w:r>
      <w:r>
        <w:rPr>
          <w:sz w:val="24"/>
          <w:szCs w:val="24"/>
        </w:rPr>
        <w:t xml:space="preserve">, </w:t>
      </w:r>
      <w:r w:rsidRPr="00E75825">
        <w:rPr>
          <w:sz w:val="24"/>
          <w:szCs w:val="24"/>
          <w:highlight w:val="magenta"/>
        </w:rPr>
        <w:t>Vives</w:t>
      </w:r>
      <w:r w:rsidR="00CD2BBA">
        <w:rPr>
          <w:sz w:val="24"/>
          <w:szCs w:val="24"/>
        </w:rPr>
        <w:t xml:space="preserve"> </w:t>
      </w:r>
      <w:r w:rsidR="00CD2BBA" w:rsidRPr="00CD2BBA">
        <w:rPr>
          <w:sz w:val="24"/>
          <w:szCs w:val="24"/>
        </w:rPr>
        <w:sym w:font="Wingdings" w:char="F0E0"/>
      </w:r>
      <w:r w:rsidR="00CD2BBA">
        <w:rPr>
          <w:sz w:val="24"/>
          <w:szCs w:val="24"/>
        </w:rPr>
        <w:t xml:space="preserve"> disparaged science. </w:t>
      </w:r>
    </w:p>
    <w:p w14:paraId="0E546343" w14:textId="257DC49B" w:rsidR="004816CB" w:rsidRDefault="004816CB" w:rsidP="00505089">
      <w:pPr>
        <w:spacing w:line="360" w:lineRule="auto"/>
        <w:rPr>
          <w:sz w:val="24"/>
          <w:szCs w:val="24"/>
        </w:rPr>
      </w:pPr>
      <w:r>
        <w:rPr>
          <w:sz w:val="24"/>
          <w:szCs w:val="24"/>
        </w:rPr>
        <w:tab/>
        <w:t>Religion offered more dangerous opposition:</w:t>
      </w:r>
    </w:p>
    <w:p w14:paraId="1FF8C3D7" w14:textId="78ACDB6D" w:rsidR="004816CB" w:rsidRDefault="00E75825" w:rsidP="004816CB">
      <w:pPr>
        <w:pStyle w:val="ListParagraph"/>
        <w:numPr>
          <w:ilvl w:val="1"/>
          <w:numId w:val="1"/>
        </w:numPr>
        <w:spacing w:line="360" w:lineRule="auto"/>
        <w:rPr>
          <w:sz w:val="24"/>
          <w:szCs w:val="24"/>
        </w:rPr>
      </w:pPr>
      <w:r>
        <w:rPr>
          <w:sz w:val="24"/>
          <w:szCs w:val="24"/>
        </w:rPr>
        <w:t>C</w:t>
      </w:r>
      <w:r w:rsidR="004816CB">
        <w:rPr>
          <w:sz w:val="24"/>
          <w:szCs w:val="24"/>
        </w:rPr>
        <w:t>atholics</w:t>
      </w:r>
      <w:r>
        <w:rPr>
          <w:sz w:val="24"/>
          <w:szCs w:val="24"/>
        </w:rPr>
        <w:t>, Lutherans, Calvinists punished heretics</w:t>
      </w:r>
    </w:p>
    <w:p w14:paraId="7F6AA30F" w14:textId="78089666" w:rsidR="00E75825" w:rsidRDefault="00E75825" w:rsidP="004816CB">
      <w:pPr>
        <w:pStyle w:val="ListParagraph"/>
        <w:numPr>
          <w:ilvl w:val="1"/>
          <w:numId w:val="1"/>
        </w:numPr>
        <w:spacing w:line="360" w:lineRule="auto"/>
        <w:rPr>
          <w:sz w:val="24"/>
          <w:szCs w:val="24"/>
        </w:rPr>
      </w:pPr>
      <w:r>
        <w:rPr>
          <w:sz w:val="24"/>
          <w:szCs w:val="24"/>
        </w:rPr>
        <w:t>Anyone who publicly espoused a scientific theory in conflict wit</w:t>
      </w:r>
      <w:r w:rsidR="00CD2BBA">
        <w:rPr>
          <w:sz w:val="24"/>
          <w:szCs w:val="24"/>
        </w:rPr>
        <w:t>h</w:t>
      </w:r>
      <w:r>
        <w:rPr>
          <w:sz w:val="24"/>
          <w:szCs w:val="24"/>
        </w:rPr>
        <w:t xml:space="preserve"> the doctrines of the established church of his country was risking his good name, social position, fortune, and his life.</w:t>
      </w:r>
    </w:p>
    <w:p w14:paraId="4FF61F09" w14:textId="30118E89" w:rsidR="00CD2BBA" w:rsidRDefault="00CD2BBA" w:rsidP="00E75825">
      <w:pPr>
        <w:spacing w:line="360" w:lineRule="auto"/>
        <w:rPr>
          <w:sz w:val="24"/>
          <w:szCs w:val="24"/>
        </w:rPr>
      </w:pPr>
      <w:r>
        <w:rPr>
          <w:sz w:val="24"/>
          <w:szCs w:val="24"/>
        </w:rPr>
        <w:t xml:space="preserve">Despite all that, </w:t>
      </w:r>
    </w:p>
    <w:p w14:paraId="1A6AD106" w14:textId="405E7CED" w:rsidR="00E75825" w:rsidRDefault="00E75825" w:rsidP="00E75825">
      <w:pPr>
        <w:spacing w:line="360" w:lineRule="auto"/>
        <w:rPr>
          <w:sz w:val="24"/>
          <w:szCs w:val="24"/>
        </w:rPr>
      </w:pPr>
      <w:r>
        <w:rPr>
          <w:sz w:val="24"/>
          <w:szCs w:val="24"/>
        </w:rPr>
        <w:t>Science flourished:</w:t>
      </w:r>
    </w:p>
    <w:p w14:paraId="05D10FF9" w14:textId="01DADD61" w:rsidR="00E75825" w:rsidRDefault="00E75825" w:rsidP="00E75825">
      <w:pPr>
        <w:pStyle w:val="ListParagraph"/>
        <w:numPr>
          <w:ilvl w:val="0"/>
          <w:numId w:val="1"/>
        </w:numPr>
        <w:spacing w:line="360" w:lineRule="auto"/>
        <w:rPr>
          <w:sz w:val="24"/>
          <w:szCs w:val="24"/>
        </w:rPr>
      </w:pPr>
      <w:r>
        <w:rPr>
          <w:sz w:val="24"/>
          <w:szCs w:val="24"/>
        </w:rPr>
        <w:t>Peered through microscopes and telescopes</w:t>
      </w:r>
    </w:p>
    <w:p w14:paraId="4DEC6B3D" w14:textId="2DB6D8F9" w:rsidR="00E75825" w:rsidRDefault="00E75825" w:rsidP="00E75825">
      <w:pPr>
        <w:pStyle w:val="ListParagraph"/>
        <w:numPr>
          <w:ilvl w:val="0"/>
          <w:numId w:val="1"/>
        </w:numPr>
        <w:spacing w:line="360" w:lineRule="auto"/>
        <w:rPr>
          <w:sz w:val="24"/>
          <w:szCs w:val="24"/>
        </w:rPr>
      </w:pPr>
      <w:r>
        <w:rPr>
          <w:sz w:val="24"/>
          <w:szCs w:val="24"/>
        </w:rPr>
        <w:t>Mixed reagents in glass flasks</w:t>
      </w:r>
    </w:p>
    <w:p w14:paraId="778468D6" w14:textId="6C409ADE" w:rsidR="00E75825" w:rsidRDefault="00E75825" w:rsidP="00E75825">
      <w:pPr>
        <w:pStyle w:val="ListParagraph"/>
        <w:numPr>
          <w:ilvl w:val="0"/>
          <w:numId w:val="1"/>
        </w:numPr>
        <w:spacing w:line="360" w:lineRule="auto"/>
        <w:rPr>
          <w:sz w:val="24"/>
          <w:szCs w:val="24"/>
        </w:rPr>
      </w:pPr>
      <w:r>
        <w:rPr>
          <w:sz w:val="24"/>
          <w:szCs w:val="24"/>
        </w:rPr>
        <w:t>Burrowed into the earth</w:t>
      </w:r>
    </w:p>
    <w:p w14:paraId="1BFA4BF4" w14:textId="5BB64910" w:rsidR="00E75825" w:rsidRDefault="00E75825" w:rsidP="00E75825">
      <w:pPr>
        <w:pStyle w:val="ListParagraph"/>
        <w:numPr>
          <w:ilvl w:val="0"/>
          <w:numId w:val="1"/>
        </w:numPr>
        <w:spacing w:line="360" w:lineRule="auto"/>
        <w:rPr>
          <w:sz w:val="24"/>
          <w:szCs w:val="24"/>
        </w:rPr>
      </w:pPr>
      <w:r>
        <w:rPr>
          <w:sz w:val="24"/>
          <w:szCs w:val="24"/>
        </w:rPr>
        <w:t>Dissected animal and human cadavers</w:t>
      </w:r>
    </w:p>
    <w:p w14:paraId="5BF18633" w14:textId="12B5C81D" w:rsidR="00E75825" w:rsidRDefault="00E75825" w:rsidP="00E75825">
      <w:pPr>
        <w:pStyle w:val="ListParagraph"/>
        <w:numPr>
          <w:ilvl w:val="0"/>
          <w:numId w:val="1"/>
        </w:numPr>
        <w:spacing w:line="360" w:lineRule="auto"/>
        <w:rPr>
          <w:sz w:val="24"/>
          <w:szCs w:val="24"/>
        </w:rPr>
      </w:pPr>
      <w:r>
        <w:rPr>
          <w:sz w:val="24"/>
          <w:szCs w:val="24"/>
        </w:rPr>
        <w:t>Calculated the movements of the stars and planets</w:t>
      </w:r>
    </w:p>
    <w:p w14:paraId="348B6BA3" w14:textId="6EDEC239" w:rsidR="00E75825" w:rsidRDefault="00E75825" w:rsidP="00E75825">
      <w:pPr>
        <w:spacing w:line="360" w:lineRule="auto"/>
        <w:ind w:left="360"/>
        <w:rPr>
          <w:sz w:val="24"/>
          <w:szCs w:val="24"/>
        </w:rPr>
      </w:pPr>
      <w:r w:rsidRPr="00E75825">
        <w:rPr>
          <w:sz w:val="24"/>
          <w:szCs w:val="24"/>
          <w:highlight w:val="cyan"/>
        </w:rPr>
        <w:t>England</w:t>
      </w:r>
      <w:r>
        <w:rPr>
          <w:sz w:val="24"/>
          <w:szCs w:val="24"/>
        </w:rPr>
        <w:t xml:space="preserve"> </w:t>
      </w:r>
      <w:r w:rsidRPr="00E75825">
        <w:rPr>
          <w:sz w:val="24"/>
          <w:szCs w:val="24"/>
        </w:rPr>
        <w:sym w:font="Wingdings" w:char="F0E8"/>
      </w:r>
      <w:r>
        <w:rPr>
          <w:sz w:val="24"/>
          <w:szCs w:val="24"/>
        </w:rPr>
        <w:t xml:space="preserve"> Wallis, Harvey, Boyle, Hooke, Halley, Newton.</w:t>
      </w:r>
    </w:p>
    <w:p w14:paraId="4B1E9248" w14:textId="70C14201" w:rsidR="00E75825" w:rsidRDefault="00E75825" w:rsidP="00E75825">
      <w:pPr>
        <w:spacing w:line="360" w:lineRule="auto"/>
        <w:ind w:left="360"/>
        <w:rPr>
          <w:sz w:val="24"/>
          <w:szCs w:val="24"/>
        </w:rPr>
      </w:pPr>
      <w:r w:rsidRPr="00E75825">
        <w:rPr>
          <w:sz w:val="24"/>
          <w:szCs w:val="24"/>
          <w:highlight w:val="cyan"/>
        </w:rPr>
        <w:t>France</w:t>
      </w:r>
      <w:r>
        <w:rPr>
          <w:sz w:val="24"/>
          <w:szCs w:val="24"/>
        </w:rPr>
        <w:t xml:space="preserve"> </w:t>
      </w:r>
      <w:r w:rsidRPr="00E75825">
        <w:rPr>
          <w:sz w:val="24"/>
          <w:szCs w:val="24"/>
        </w:rPr>
        <w:sym w:font="Wingdings" w:char="F0E8"/>
      </w:r>
      <w:r>
        <w:rPr>
          <w:sz w:val="24"/>
          <w:szCs w:val="24"/>
        </w:rPr>
        <w:t xml:space="preserve"> Descartes, Fermat, Mariotte, Pascal.</w:t>
      </w:r>
    </w:p>
    <w:p w14:paraId="15441AB5" w14:textId="5B678370" w:rsidR="00E75825" w:rsidRDefault="00E75825" w:rsidP="00E75825">
      <w:pPr>
        <w:spacing w:line="360" w:lineRule="auto"/>
        <w:ind w:left="360"/>
        <w:rPr>
          <w:sz w:val="24"/>
          <w:szCs w:val="24"/>
        </w:rPr>
      </w:pPr>
      <w:r w:rsidRPr="00E75825">
        <w:rPr>
          <w:sz w:val="24"/>
          <w:szCs w:val="24"/>
          <w:highlight w:val="cyan"/>
        </w:rPr>
        <w:t>Italy</w:t>
      </w:r>
      <w:r>
        <w:rPr>
          <w:sz w:val="24"/>
          <w:szCs w:val="24"/>
        </w:rPr>
        <w:t xml:space="preserve"> </w:t>
      </w:r>
      <w:r w:rsidRPr="00E75825">
        <w:rPr>
          <w:sz w:val="24"/>
          <w:szCs w:val="24"/>
        </w:rPr>
        <w:sym w:font="Wingdings" w:char="F0E8"/>
      </w:r>
      <w:r>
        <w:rPr>
          <w:sz w:val="24"/>
          <w:szCs w:val="24"/>
        </w:rPr>
        <w:t xml:space="preserve"> Galileo, Viviani, Torricelli.</w:t>
      </w:r>
    </w:p>
    <w:p w14:paraId="4B857F0A" w14:textId="38663C2F" w:rsidR="00E75825" w:rsidRDefault="00E75825" w:rsidP="00E75825">
      <w:pPr>
        <w:spacing w:line="360" w:lineRule="auto"/>
        <w:ind w:left="360"/>
        <w:rPr>
          <w:sz w:val="24"/>
          <w:szCs w:val="24"/>
        </w:rPr>
      </w:pPr>
      <w:r w:rsidRPr="00E75825">
        <w:rPr>
          <w:sz w:val="24"/>
          <w:szCs w:val="24"/>
          <w:highlight w:val="cyan"/>
        </w:rPr>
        <w:t>Switzerland</w:t>
      </w:r>
      <w:r>
        <w:rPr>
          <w:sz w:val="24"/>
          <w:szCs w:val="24"/>
        </w:rPr>
        <w:t xml:space="preserve"> </w:t>
      </w:r>
      <w:r w:rsidRPr="00E75825">
        <w:rPr>
          <w:sz w:val="24"/>
          <w:szCs w:val="24"/>
        </w:rPr>
        <w:sym w:font="Wingdings" w:char="F0E8"/>
      </w:r>
      <w:r>
        <w:rPr>
          <w:sz w:val="24"/>
          <w:szCs w:val="24"/>
        </w:rPr>
        <w:t xml:space="preserve"> Jacques and Jean Bernoulli.</w:t>
      </w:r>
    </w:p>
    <w:p w14:paraId="70AC4BEA" w14:textId="5A41EC3C" w:rsidR="00E75825" w:rsidRDefault="00E75825" w:rsidP="00E75825">
      <w:pPr>
        <w:spacing w:line="360" w:lineRule="auto"/>
        <w:ind w:left="360"/>
        <w:rPr>
          <w:sz w:val="24"/>
          <w:szCs w:val="24"/>
        </w:rPr>
      </w:pPr>
      <w:r w:rsidRPr="00E75825">
        <w:rPr>
          <w:sz w:val="24"/>
          <w:szCs w:val="24"/>
          <w:highlight w:val="cyan"/>
        </w:rPr>
        <w:t>Germany</w:t>
      </w:r>
      <w:r>
        <w:rPr>
          <w:sz w:val="24"/>
          <w:szCs w:val="24"/>
        </w:rPr>
        <w:t xml:space="preserve"> </w:t>
      </w:r>
      <w:r w:rsidRPr="00E75825">
        <w:rPr>
          <w:sz w:val="24"/>
          <w:szCs w:val="24"/>
        </w:rPr>
        <w:sym w:font="Wingdings" w:char="F0E8"/>
      </w:r>
      <w:r>
        <w:rPr>
          <w:sz w:val="24"/>
          <w:szCs w:val="24"/>
        </w:rPr>
        <w:t xml:space="preserve"> Leibniz.</w:t>
      </w:r>
    </w:p>
    <w:p w14:paraId="407B6E44" w14:textId="6C348E48" w:rsidR="00E75825" w:rsidRDefault="00E75825" w:rsidP="00E75825">
      <w:pPr>
        <w:spacing w:line="360" w:lineRule="auto"/>
        <w:ind w:left="360"/>
        <w:rPr>
          <w:sz w:val="24"/>
          <w:szCs w:val="24"/>
        </w:rPr>
      </w:pPr>
      <w:r w:rsidRPr="00E75825">
        <w:rPr>
          <w:sz w:val="24"/>
          <w:szCs w:val="24"/>
          <w:highlight w:val="cyan"/>
        </w:rPr>
        <w:t>Holland</w:t>
      </w:r>
      <w:r>
        <w:rPr>
          <w:sz w:val="24"/>
          <w:szCs w:val="24"/>
        </w:rPr>
        <w:t xml:space="preserve"> </w:t>
      </w:r>
      <w:r w:rsidRPr="00E75825">
        <w:rPr>
          <w:sz w:val="24"/>
          <w:szCs w:val="24"/>
        </w:rPr>
        <w:sym w:font="Wingdings" w:char="F0E8"/>
      </w:r>
      <w:r>
        <w:rPr>
          <w:sz w:val="24"/>
          <w:szCs w:val="24"/>
        </w:rPr>
        <w:t xml:space="preserve"> Huygens and Leeuwenhoek.</w:t>
      </w:r>
    </w:p>
    <w:p w14:paraId="451FB376" w14:textId="505F4321" w:rsidR="00E75825" w:rsidRDefault="00E75825" w:rsidP="00E75825">
      <w:pPr>
        <w:spacing w:line="360" w:lineRule="auto"/>
        <w:ind w:left="360"/>
        <w:rPr>
          <w:sz w:val="24"/>
          <w:szCs w:val="24"/>
        </w:rPr>
      </w:pPr>
      <w:r>
        <w:rPr>
          <w:sz w:val="24"/>
          <w:szCs w:val="24"/>
        </w:rPr>
        <w:t>They all wrote to one another to share their thoughts and results.</w:t>
      </w:r>
    </w:p>
    <w:p w14:paraId="5685E259" w14:textId="77777777" w:rsidR="00E75825" w:rsidRDefault="00E75825" w:rsidP="00E75825">
      <w:pPr>
        <w:spacing w:line="360" w:lineRule="auto"/>
        <w:rPr>
          <w:sz w:val="24"/>
          <w:szCs w:val="24"/>
        </w:rPr>
      </w:pPr>
    </w:p>
    <w:p w14:paraId="3AD7B55B" w14:textId="15B3D632" w:rsidR="00E75825" w:rsidRDefault="00E75825" w:rsidP="00E75825">
      <w:pPr>
        <w:spacing w:line="360" w:lineRule="auto"/>
        <w:rPr>
          <w:sz w:val="24"/>
          <w:szCs w:val="24"/>
        </w:rPr>
      </w:pPr>
      <w:r w:rsidRPr="00E75825">
        <w:rPr>
          <w:sz w:val="24"/>
          <w:szCs w:val="24"/>
          <w:highlight w:val="cyan"/>
        </w:rPr>
        <w:t>Mid-century in Oxford, London, Paris</w:t>
      </w:r>
      <w:r>
        <w:rPr>
          <w:sz w:val="24"/>
          <w:szCs w:val="24"/>
        </w:rPr>
        <w:t xml:space="preserve"> </w:t>
      </w:r>
      <w:r w:rsidRPr="00E75825">
        <w:rPr>
          <w:sz w:val="24"/>
          <w:szCs w:val="24"/>
        </w:rPr>
        <w:sym w:font="Wingdings" w:char="F0E0"/>
      </w:r>
      <w:r>
        <w:rPr>
          <w:sz w:val="24"/>
          <w:szCs w:val="24"/>
        </w:rPr>
        <w:t xml:space="preserve"> scientists and science-minded amateurs were meeting in informal groups to exchange their findings and debate their theories – “invisible colleges.”</w:t>
      </w:r>
    </w:p>
    <w:p w14:paraId="2F2CEF44" w14:textId="2C95F7AF" w:rsidR="00E75825" w:rsidRDefault="00E75825" w:rsidP="00E75825">
      <w:pPr>
        <w:spacing w:line="360" w:lineRule="auto"/>
        <w:rPr>
          <w:sz w:val="24"/>
          <w:szCs w:val="24"/>
        </w:rPr>
      </w:pPr>
      <w:r w:rsidRPr="00E75825">
        <w:rPr>
          <w:sz w:val="24"/>
          <w:szCs w:val="24"/>
          <w:highlight w:val="cyan"/>
        </w:rPr>
        <w:t>1662</w:t>
      </w:r>
      <w:r>
        <w:rPr>
          <w:sz w:val="24"/>
          <w:szCs w:val="24"/>
        </w:rPr>
        <w:t xml:space="preserve"> </w:t>
      </w:r>
      <w:r w:rsidRPr="00E75825">
        <w:rPr>
          <w:sz w:val="24"/>
          <w:szCs w:val="24"/>
        </w:rPr>
        <w:sym w:font="Wingdings" w:char="F0E0"/>
      </w:r>
      <w:r>
        <w:rPr>
          <w:sz w:val="24"/>
          <w:szCs w:val="24"/>
        </w:rPr>
        <w:t xml:space="preserve"> Charles II conferred a charter on the London group </w:t>
      </w:r>
      <w:r w:rsidRPr="00E75825">
        <w:rPr>
          <w:sz w:val="24"/>
          <w:szCs w:val="24"/>
        </w:rPr>
        <w:sym w:font="Wingdings" w:char="F0E8"/>
      </w:r>
      <w:r>
        <w:rPr>
          <w:sz w:val="24"/>
          <w:szCs w:val="24"/>
        </w:rPr>
        <w:t xml:space="preserve"> </w:t>
      </w:r>
      <w:r w:rsidR="00CD2BBA">
        <w:rPr>
          <w:sz w:val="24"/>
          <w:szCs w:val="24"/>
        </w:rPr>
        <w:t xml:space="preserve">designating it the </w:t>
      </w:r>
      <w:r>
        <w:rPr>
          <w:sz w:val="24"/>
          <w:szCs w:val="24"/>
        </w:rPr>
        <w:t xml:space="preserve">Royal Society of London for Improving Natural Knowledge through its </w:t>
      </w:r>
      <w:r w:rsidRPr="00E75825">
        <w:rPr>
          <w:i/>
          <w:color w:val="FF0000"/>
          <w:sz w:val="24"/>
          <w:szCs w:val="24"/>
        </w:rPr>
        <w:t>Philosophical Transactions</w:t>
      </w:r>
      <w:r w:rsidRPr="00E75825">
        <w:rPr>
          <w:color w:val="FF0000"/>
          <w:sz w:val="24"/>
          <w:szCs w:val="24"/>
        </w:rPr>
        <w:t xml:space="preserve"> </w:t>
      </w:r>
      <w:r>
        <w:rPr>
          <w:sz w:val="24"/>
          <w:szCs w:val="24"/>
        </w:rPr>
        <w:t xml:space="preserve">(journal) </w:t>
      </w:r>
      <w:r w:rsidRPr="00E75825">
        <w:rPr>
          <w:sz w:val="24"/>
          <w:szCs w:val="24"/>
        </w:rPr>
        <w:sym w:font="Wingdings" w:char="F0E8"/>
      </w:r>
      <w:r>
        <w:rPr>
          <w:sz w:val="24"/>
          <w:szCs w:val="24"/>
        </w:rPr>
        <w:t xml:space="preserve"> scientists began to create an information network and subculture of their own. </w:t>
      </w:r>
    </w:p>
    <w:p w14:paraId="719F17F6" w14:textId="2AAAE32D" w:rsidR="00E75825" w:rsidRDefault="00E75825" w:rsidP="00E75825">
      <w:pPr>
        <w:spacing w:line="360" w:lineRule="auto"/>
        <w:rPr>
          <w:sz w:val="24"/>
          <w:szCs w:val="24"/>
        </w:rPr>
      </w:pPr>
      <w:r>
        <w:rPr>
          <w:sz w:val="24"/>
          <w:szCs w:val="24"/>
        </w:rPr>
        <w:t>Psychology was slower than other physical sciences to emerge from philosophic-theological chrysalis:</w:t>
      </w:r>
    </w:p>
    <w:p w14:paraId="3BF25709" w14:textId="6082963D" w:rsidR="00E75825" w:rsidRDefault="00E75825" w:rsidP="00E75825">
      <w:pPr>
        <w:pStyle w:val="ListParagraph"/>
        <w:numPr>
          <w:ilvl w:val="0"/>
          <w:numId w:val="1"/>
        </w:numPr>
        <w:spacing w:line="360" w:lineRule="auto"/>
        <w:rPr>
          <w:sz w:val="24"/>
          <w:szCs w:val="24"/>
        </w:rPr>
      </w:pPr>
      <w:r>
        <w:rPr>
          <w:sz w:val="24"/>
          <w:szCs w:val="24"/>
        </w:rPr>
        <w:lastRenderedPageBreak/>
        <w:t>For the 1</w:t>
      </w:r>
      <w:r w:rsidRPr="00E75825">
        <w:rPr>
          <w:sz w:val="24"/>
          <w:szCs w:val="24"/>
          <w:vertAlign w:val="superscript"/>
        </w:rPr>
        <w:t>st</w:t>
      </w:r>
      <w:r>
        <w:rPr>
          <w:sz w:val="24"/>
          <w:szCs w:val="24"/>
        </w:rPr>
        <w:t xml:space="preserve"> time in 2 millennia </w:t>
      </w:r>
      <w:r w:rsidRPr="00E75825">
        <w:rPr>
          <w:sz w:val="24"/>
          <w:szCs w:val="24"/>
        </w:rPr>
        <w:sym w:font="Wingdings" w:char="F0E8"/>
      </w:r>
      <w:r>
        <w:rPr>
          <w:sz w:val="24"/>
          <w:szCs w:val="24"/>
        </w:rPr>
        <w:t xml:space="preserve"> formulation of new answers to the questions 1</w:t>
      </w:r>
      <w:r w:rsidRPr="00E75825">
        <w:rPr>
          <w:sz w:val="24"/>
          <w:szCs w:val="24"/>
          <w:vertAlign w:val="superscript"/>
        </w:rPr>
        <w:t>st</w:t>
      </w:r>
      <w:r>
        <w:rPr>
          <w:sz w:val="24"/>
          <w:szCs w:val="24"/>
        </w:rPr>
        <w:t xml:space="preserve"> asked by Greek philosophers.</w:t>
      </w:r>
    </w:p>
    <w:p w14:paraId="77A50658" w14:textId="1278BFF8" w:rsidR="00E75825" w:rsidRDefault="00E75825" w:rsidP="00E75825">
      <w:pPr>
        <w:pStyle w:val="ListParagraph"/>
        <w:numPr>
          <w:ilvl w:val="0"/>
          <w:numId w:val="1"/>
        </w:numPr>
        <w:spacing w:line="360" w:lineRule="auto"/>
        <w:rPr>
          <w:sz w:val="24"/>
          <w:szCs w:val="24"/>
        </w:rPr>
      </w:pPr>
      <w:r>
        <w:rPr>
          <w:sz w:val="24"/>
          <w:szCs w:val="24"/>
        </w:rPr>
        <w:t>Investigated the mind by meditation and reflection + produced 2 distinctly new version of old psychologies (17</w:t>
      </w:r>
      <w:r w:rsidRPr="00E75825">
        <w:rPr>
          <w:sz w:val="24"/>
          <w:szCs w:val="24"/>
          <w:vertAlign w:val="superscript"/>
        </w:rPr>
        <w:t>th</w:t>
      </w:r>
      <w:r>
        <w:rPr>
          <w:sz w:val="24"/>
          <w:szCs w:val="24"/>
        </w:rPr>
        <w:t xml:space="preserve"> and 18</w:t>
      </w:r>
      <w:r w:rsidRPr="00E75825">
        <w:rPr>
          <w:sz w:val="24"/>
          <w:szCs w:val="24"/>
          <w:vertAlign w:val="superscript"/>
        </w:rPr>
        <w:t>th</w:t>
      </w:r>
      <w:r>
        <w:rPr>
          <w:sz w:val="24"/>
          <w:szCs w:val="24"/>
        </w:rPr>
        <w:t xml:space="preserve"> century)</w:t>
      </w:r>
    </w:p>
    <w:p w14:paraId="42F37FC0" w14:textId="77777777" w:rsidR="00E75825" w:rsidRDefault="00E75825" w:rsidP="00E75825">
      <w:pPr>
        <w:spacing w:line="360" w:lineRule="auto"/>
        <w:rPr>
          <w:sz w:val="24"/>
          <w:szCs w:val="24"/>
        </w:rPr>
      </w:pPr>
    </w:p>
    <w:p w14:paraId="30557396" w14:textId="0AF82278" w:rsidR="00E75825" w:rsidRPr="00A13F1D" w:rsidRDefault="00E75825" w:rsidP="00E75825">
      <w:pPr>
        <w:spacing w:line="360" w:lineRule="auto"/>
        <w:rPr>
          <w:color w:val="70AD47" w:themeColor="accent6"/>
          <w:sz w:val="24"/>
          <w:szCs w:val="24"/>
          <w:u w:val="single"/>
        </w:rPr>
      </w:pPr>
      <w:r w:rsidRPr="00A13F1D">
        <w:rPr>
          <w:color w:val="70AD47" w:themeColor="accent6"/>
          <w:sz w:val="24"/>
          <w:szCs w:val="24"/>
          <w:u w:val="single"/>
        </w:rPr>
        <w:t>The Rationalists</w:t>
      </w:r>
    </w:p>
    <w:p w14:paraId="5940187C" w14:textId="141DFA9D" w:rsidR="00E75825" w:rsidRDefault="00E75825" w:rsidP="00E75825">
      <w:pPr>
        <w:pStyle w:val="ListParagraph"/>
        <w:numPr>
          <w:ilvl w:val="0"/>
          <w:numId w:val="2"/>
        </w:numPr>
        <w:spacing w:line="360" w:lineRule="auto"/>
        <w:rPr>
          <w:sz w:val="24"/>
          <w:szCs w:val="24"/>
        </w:rPr>
      </w:pPr>
      <w:r w:rsidRPr="0067104A">
        <w:rPr>
          <w:sz w:val="24"/>
          <w:szCs w:val="24"/>
          <w:highlight w:val="magenta"/>
        </w:rPr>
        <w:t>Descartes</w:t>
      </w:r>
      <w:r>
        <w:rPr>
          <w:sz w:val="24"/>
          <w:szCs w:val="24"/>
        </w:rPr>
        <w:t xml:space="preserve"> (1596-</w:t>
      </w:r>
      <w:r w:rsidR="0067104A">
        <w:rPr>
          <w:sz w:val="24"/>
          <w:szCs w:val="24"/>
        </w:rPr>
        <w:t>1650</w:t>
      </w:r>
      <w:r>
        <w:rPr>
          <w:sz w:val="24"/>
          <w:szCs w:val="24"/>
        </w:rPr>
        <w:t>), Touraine</w:t>
      </w:r>
    </w:p>
    <w:p w14:paraId="6E3F68B4" w14:textId="32253EAC" w:rsidR="00A13F1D" w:rsidRDefault="00A13F1D" w:rsidP="00A13F1D">
      <w:pPr>
        <w:pStyle w:val="ListParagraph"/>
        <w:numPr>
          <w:ilvl w:val="0"/>
          <w:numId w:val="1"/>
        </w:numPr>
        <w:spacing w:line="360" w:lineRule="auto"/>
        <w:rPr>
          <w:sz w:val="24"/>
          <w:szCs w:val="24"/>
        </w:rPr>
      </w:pPr>
      <w:r>
        <w:rPr>
          <w:sz w:val="24"/>
          <w:szCs w:val="24"/>
        </w:rPr>
        <w:t>One of the most influential philosophers of modern era</w:t>
      </w:r>
    </w:p>
    <w:p w14:paraId="2C1EBC29" w14:textId="2C3C211E" w:rsidR="00A13F1D" w:rsidRDefault="00A13F1D" w:rsidP="00A13F1D">
      <w:pPr>
        <w:pStyle w:val="ListParagraph"/>
        <w:numPr>
          <w:ilvl w:val="0"/>
          <w:numId w:val="1"/>
        </w:numPr>
        <w:spacing w:line="360" w:lineRule="auto"/>
        <w:rPr>
          <w:sz w:val="24"/>
          <w:szCs w:val="24"/>
        </w:rPr>
      </w:pPr>
      <w:r>
        <w:rPr>
          <w:sz w:val="24"/>
          <w:szCs w:val="24"/>
        </w:rPr>
        <w:t>Inventor of analytic geometry</w:t>
      </w:r>
    </w:p>
    <w:p w14:paraId="3C3083C6" w14:textId="70346BF4" w:rsidR="00A13F1D" w:rsidRDefault="00A13F1D" w:rsidP="00A13F1D">
      <w:pPr>
        <w:pStyle w:val="ListParagraph"/>
        <w:numPr>
          <w:ilvl w:val="0"/>
          <w:numId w:val="1"/>
        </w:numPr>
        <w:spacing w:line="360" w:lineRule="auto"/>
        <w:rPr>
          <w:sz w:val="24"/>
          <w:szCs w:val="24"/>
        </w:rPr>
      </w:pPr>
      <w:r>
        <w:rPr>
          <w:sz w:val="24"/>
          <w:szCs w:val="24"/>
        </w:rPr>
        <w:t>Physicist of some accomplishment</w:t>
      </w:r>
    </w:p>
    <w:p w14:paraId="608BD9EE" w14:textId="032A43BD" w:rsidR="00A13F1D" w:rsidRDefault="00A13F1D" w:rsidP="00A13F1D">
      <w:pPr>
        <w:pStyle w:val="ListParagraph"/>
        <w:numPr>
          <w:ilvl w:val="0"/>
          <w:numId w:val="1"/>
        </w:numPr>
        <w:spacing w:line="360" w:lineRule="auto"/>
        <w:rPr>
          <w:sz w:val="24"/>
          <w:szCs w:val="24"/>
        </w:rPr>
      </w:pPr>
      <w:r>
        <w:rPr>
          <w:sz w:val="24"/>
          <w:szCs w:val="24"/>
        </w:rPr>
        <w:t>“The first great psychologist of the modern age” – according to Robert Watson (historian of psychology).</w:t>
      </w:r>
      <w:r w:rsidR="007E261D">
        <w:rPr>
          <w:sz w:val="24"/>
          <w:szCs w:val="24"/>
        </w:rPr>
        <w:t xml:space="preserve"> </w:t>
      </w:r>
      <w:r w:rsidR="007E261D" w:rsidRPr="007E261D">
        <w:rPr>
          <w:sz w:val="24"/>
          <w:szCs w:val="24"/>
        </w:rPr>
        <w:sym w:font="Wingdings" w:char="F0E0"/>
      </w:r>
      <w:r w:rsidR="007E261D">
        <w:rPr>
          <w:sz w:val="24"/>
          <w:szCs w:val="24"/>
        </w:rPr>
        <w:t xml:space="preserve"> he was the 1</w:t>
      </w:r>
      <w:r w:rsidR="007E261D" w:rsidRPr="007E261D">
        <w:rPr>
          <w:sz w:val="24"/>
          <w:szCs w:val="24"/>
          <w:vertAlign w:val="superscript"/>
        </w:rPr>
        <w:t>st</w:t>
      </w:r>
      <w:r w:rsidR="007E261D">
        <w:rPr>
          <w:sz w:val="24"/>
          <w:szCs w:val="24"/>
        </w:rPr>
        <w:t xml:space="preserve"> since Aristotle to create psychology. </w:t>
      </w:r>
    </w:p>
    <w:p w14:paraId="1547E3F9" w14:textId="7CAA507F" w:rsidR="00A13F1D" w:rsidRDefault="00A13F1D" w:rsidP="00A13F1D">
      <w:pPr>
        <w:spacing w:line="360" w:lineRule="auto"/>
        <w:rPr>
          <w:sz w:val="24"/>
          <w:szCs w:val="24"/>
        </w:rPr>
      </w:pPr>
      <w:r>
        <w:rPr>
          <w:sz w:val="24"/>
          <w:szCs w:val="24"/>
        </w:rPr>
        <w:t>His teachers at Jesuit college at La Fleche, recognizing his physical weakness and unusual mental ability, permitted him to remain in bed reading.</w:t>
      </w:r>
    </w:p>
    <w:p w14:paraId="1BFC9DB7" w14:textId="2E7D91B4" w:rsidR="00A13F1D" w:rsidRPr="00A13F1D" w:rsidRDefault="00A13F1D" w:rsidP="00A13F1D">
      <w:pPr>
        <w:spacing w:line="360" w:lineRule="auto"/>
        <w:rPr>
          <w:sz w:val="24"/>
          <w:szCs w:val="24"/>
        </w:rPr>
      </w:pPr>
      <w:r>
        <w:rPr>
          <w:sz w:val="24"/>
          <w:szCs w:val="24"/>
        </w:rPr>
        <w:t xml:space="preserve">In his late teens, he tried the social life and casinos of Paris and found them boring so he turned to the study of mathematics and philosophy. </w:t>
      </w:r>
    </w:p>
    <w:p w14:paraId="5310120F" w14:textId="27757345" w:rsidR="00A13F1D" w:rsidRDefault="00A13F1D" w:rsidP="00A13F1D">
      <w:pPr>
        <w:spacing w:line="360" w:lineRule="auto"/>
        <w:rPr>
          <w:sz w:val="24"/>
          <w:szCs w:val="24"/>
        </w:rPr>
      </w:pPr>
      <w:r>
        <w:rPr>
          <w:sz w:val="24"/>
          <w:szCs w:val="24"/>
        </w:rPr>
        <w:t xml:space="preserve">He grew troubled as he realized that so many learned men had arrived at so many different answered to the important philosophic questions. </w:t>
      </w:r>
    </w:p>
    <w:p w14:paraId="3F1B6145" w14:textId="1BDDF162" w:rsidR="00A13F1D" w:rsidRDefault="00A13F1D" w:rsidP="00A13F1D">
      <w:pPr>
        <w:spacing w:line="360" w:lineRule="auto"/>
        <w:rPr>
          <w:sz w:val="24"/>
          <w:szCs w:val="24"/>
        </w:rPr>
      </w:pPr>
      <w:r>
        <w:rPr>
          <w:sz w:val="24"/>
          <w:szCs w:val="24"/>
        </w:rPr>
        <w:t xml:space="preserve">He then decided to seek answers in the real world </w:t>
      </w:r>
      <w:r w:rsidRPr="00A13F1D">
        <w:rPr>
          <w:sz w:val="24"/>
          <w:szCs w:val="24"/>
        </w:rPr>
        <w:sym w:font="Wingdings" w:char="F0E8"/>
      </w:r>
      <w:r>
        <w:rPr>
          <w:sz w:val="24"/>
          <w:szCs w:val="24"/>
        </w:rPr>
        <w:t xml:space="preserve"> e</w:t>
      </w:r>
      <w:r w:rsidRPr="00A13F1D">
        <w:rPr>
          <w:sz w:val="24"/>
          <w:szCs w:val="24"/>
        </w:rPr>
        <w:t>nlisted in the army of Prince Maurice of Nassau then of the Duke of Bavaria</w:t>
      </w:r>
      <w:r>
        <w:rPr>
          <w:sz w:val="24"/>
          <w:szCs w:val="24"/>
        </w:rPr>
        <w:t>.</w:t>
      </w:r>
    </w:p>
    <w:p w14:paraId="0E7E3C5A" w14:textId="1894524E" w:rsidR="00A13F1D" w:rsidRDefault="00A13F1D" w:rsidP="00A13F1D">
      <w:pPr>
        <w:spacing w:line="360" w:lineRule="auto"/>
        <w:rPr>
          <w:sz w:val="24"/>
          <w:szCs w:val="24"/>
        </w:rPr>
      </w:pPr>
      <w:r>
        <w:rPr>
          <w:sz w:val="24"/>
          <w:szCs w:val="24"/>
        </w:rPr>
        <w:tab/>
        <w:t>He found ordinary men no wiser than scholars.</w:t>
      </w:r>
    </w:p>
    <w:p w14:paraId="224B6C00" w14:textId="1D8774A2" w:rsidR="00A13F1D" w:rsidRDefault="00A13F1D" w:rsidP="00A13F1D">
      <w:pPr>
        <w:spacing w:line="360" w:lineRule="auto"/>
        <w:rPr>
          <w:sz w:val="24"/>
          <w:szCs w:val="24"/>
        </w:rPr>
      </w:pPr>
      <w:r>
        <w:rPr>
          <w:sz w:val="24"/>
          <w:szCs w:val="24"/>
        </w:rPr>
        <w:t xml:space="preserve">23 years old </w:t>
      </w:r>
      <w:r w:rsidRPr="00A13F1D">
        <w:rPr>
          <w:sz w:val="24"/>
          <w:szCs w:val="24"/>
        </w:rPr>
        <w:sym w:font="Wingdings" w:char="F0E0"/>
      </w:r>
      <w:r>
        <w:rPr>
          <w:sz w:val="24"/>
          <w:szCs w:val="24"/>
        </w:rPr>
        <w:t xml:space="preserve"> </w:t>
      </w:r>
      <w:r w:rsidR="00DA3F44">
        <w:rPr>
          <w:sz w:val="24"/>
          <w:szCs w:val="24"/>
        </w:rPr>
        <w:t xml:space="preserve">sitting in the stove, </w:t>
      </w:r>
      <w:r w:rsidRPr="00DA3F44">
        <w:rPr>
          <w:i/>
          <w:iCs/>
          <w:sz w:val="24"/>
          <w:szCs w:val="24"/>
        </w:rPr>
        <w:t>philosophical epiphany</w:t>
      </w:r>
      <w:r>
        <w:rPr>
          <w:sz w:val="24"/>
          <w:szCs w:val="24"/>
        </w:rPr>
        <w:t xml:space="preserve"> = he could ignore the disparate opinions of the “ancients” and use the rigorous reasoning of mathematics to achieve philosophic certainties </w:t>
      </w:r>
      <w:r w:rsidRPr="00A13F1D">
        <w:rPr>
          <w:sz w:val="24"/>
          <w:szCs w:val="24"/>
        </w:rPr>
        <w:sym w:font="Wingdings" w:char="F0E8"/>
      </w:r>
      <w:r>
        <w:rPr>
          <w:sz w:val="24"/>
          <w:szCs w:val="24"/>
        </w:rPr>
        <w:t xml:space="preserve"> </w:t>
      </w:r>
      <w:r w:rsidRPr="00A13F1D">
        <w:rPr>
          <w:b/>
          <w:sz w:val="24"/>
          <w:szCs w:val="24"/>
        </w:rPr>
        <w:t>rationalist philosophy</w:t>
      </w:r>
      <w:r>
        <w:rPr>
          <w:sz w:val="24"/>
          <w:szCs w:val="24"/>
        </w:rPr>
        <w:t>.</w:t>
      </w:r>
    </w:p>
    <w:p w14:paraId="6E5C1F22" w14:textId="4E471502" w:rsidR="00B846A8" w:rsidRDefault="00B846A8" w:rsidP="00A13F1D">
      <w:pPr>
        <w:spacing w:line="360" w:lineRule="auto"/>
        <w:rPr>
          <w:sz w:val="24"/>
          <w:szCs w:val="24"/>
        </w:rPr>
      </w:pPr>
      <w:r>
        <w:rPr>
          <w:sz w:val="24"/>
          <w:szCs w:val="24"/>
        </w:rPr>
        <w:t>1</w:t>
      </w:r>
      <w:r w:rsidRPr="00B846A8">
        <w:rPr>
          <w:sz w:val="24"/>
          <w:szCs w:val="24"/>
          <w:vertAlign w:val="superscript"/>
        </w:rPr>
        <w:t>st</w:t>
      </w:r>
      <w:r>
        <w:rPr>
          <w:sz w:val="24"/>
          <w:szCs w:val="24"/>
        </w:rPr>
        <w:t xml:space="preserve"> approach to truth = doubt everything.</w:t>
      </w:r>
    </w:p>
    <w:p w14:paraId="67A2092E" w14:textId="17A18F9D" w:rsidR="00B846A8" w:rsidRDefault="00B846A8" w:rsidP="00A13F1D">
      <w:pPr>
        <w:spacing w:line="360" w:lineRule="auto"/>
        <w:rPr>
          <w:sz w:val="24"/>
          <w:szCs w:val="24"/>
        </w:rPr>
      </w:pPr>
      <w:r>
        <w:rPr>
          <w:sz w:val="24"/>
          <w:szCs w:val="24"/>
        </w:rPr>
        <w:t>Moved to Protestant Holland where he lived mostly in peace although he was attacked by Protestant extremists for holding dangerous views.</w:t>
      </w:r>
    </w:p>
    <w:p w14:paraId="133FF4DD" w14:textId="6FAB5940" w:rsidR="00B846A8" w:rsidRDefault="00B846A8" w:rsidP="00A13F1D">
      <w:pPr>
        <w:spacing w:line="360" w:lineRule="auto"/>
        <w:rPr>
          <w:sz w:val="24"/>
          <w:szCs w:val="24"/>
        </w:rPr>
      </w:pPr>
      <w:r>
        <w:rPr>
          <w:sz w:val="24"/>
          <w:szCs w:val="24"/>
        </w:rPr>
        <w:tab/>
        <w:t>He moved 24 times in 20 years.</w:t>
      </w:r>
    </w:p>
    <w:p w14:paraId="1149D9B3" w14:textId="28355435" w:rsidR="0081067A" w:rsidRDefault="0081067A" w:rsidP="00B846A8">
      <w:pPr>
        <w:spacing w:line="360" w:lineRule="auto"/>
        <w:rPr>
          <w:sz w:val="24"/>
          <w:szCs w:val="24"/>
        </w:rPr>
      </w:pPr>
      <w:r w:rsidRPr="0081067A">
        <w:rPr>
          <w:i/>
          <w:color w:val="FF0000"/>
          <w:sz w:val="24"/>
          <w:szCs w:val="24"/>
        </w:rPr>
        <w:t>Discourse</w:t>
      </w:r>
      <w:r w:rsidR="00B846A8" w:rsidRPr="0081067A">
        <w:rPr>
          <w:i/>
          <w:color w:val="FF0000"/>
          <w:sz w:val="24"/>
          <w:szCs w:val="24"/>
        </w:rPr>
        <w:t xml:space="preserve"> on Method</w:t>
      </w:r>
      <w:r w:rsidR="00B846A8" w:rsidRPr="0081067A">
        <w:rPr>
          <w:color w:val="FF0000"/>
          <w:sz w:val="24"/>
          <w:szCs w:val="24"/>
        </w:rPr>
        <w:t xml:space="preserve"> </w:t>
      </w:r>
      <w:r w:rsidR="00B846A8">
        <w:rPr>
          <w:sz w:val="24"/>
          <w:szCs w:val="24"/>
        </w:rPr>
        <w:t xml:space="preserve">(1637), </w:t>
      </w:r>
      <w:r w:rsidR="00B846A8" w:rsidRPr="0081067A">
        <w:rPr>
          <w:i/>
          <w:color w:val="FF0000"/>
          <w:sz w:val="24"/>
          <w:szCs w:val="24"/>
        </w:rPr>
        <w:t>Meditati</w:t>
      </w:r>
      <w:r w:rsidRPr="0081067A">
        <w:rPr>
          <w:i/>
          <w:color w:val="FF0000"/>
          <w:sz w:val="24"/>
          <w:szCs w:val="24"/>
        </w:rPr>
        <w:t>ons on First Philosophy</w:t>
      </w:r>
      <w:r w:rsidRPr="0081067A">
        <w:rPr>
          <w:color w:val="FF0000"/>
          <w:sz w:val="24"/>
          <w:szCs w:val="24"/>
        </w:rPr>
        <w:t xml:space="preserve"> </w:t>
      </w:r>
      <w:r>
        <w:rPr>
          <w:sz w:val="24"/>
          <w:szCs w:val="24"/>
        </w:rPr>
        <w:t>(1642)</w:t>
      </w:r>
    </w:p>
    <w:p w14:paraId="32292634" w14:textId="1CE1CD23" w:rsidR="00B846A8" w:rsidRDefault="00B846A8" w:rsidP="0081067A">
      <w:pPr>
        <w:spacing w:line="360" w:lineRule="auto"/>
        <w:rPr>
          <w:sz w:val="24"/>
          <w:szCs w:val="24"/>
        </w:rPr>
      </w:pPr>
      <w:r w:rsidRPr="0081067A">
        <w:rPr>
          <w:i/>
          <w:color w:val="FF0000"/>
          <w:sz w:val="24"/>
          <w:szCs w:val="24"/>
        </w:rPr>
        <w:t>The World</w:t>
      </w:r>
      <w:r w:rsidRPr="0081067A">
        <w:rPr>
          <w:color w:val="FF0000"/>
          <w:sz w:val="24"/>
          <w:szCs w:val="24"/>
        </w:rPr>
        <w:t xml:space="preserve"> </w:t>
      </w:r>
      <w:r>
        <w:rPr>
          <w:sz w:val="24"/>
          <w:szCs w:val="24"/>
        </w:rPr>
        <w:t>(1633)</w:t>
      </w:r>
      <w:r w:rsidR="0081067A">
        <w:rPr>
          <w:sz w:val="24"/>
          <w:szCs w:val="24"/>
        </w:rPr>
        <w:t xml:space="preserve"> was published after his death </w:t>
      </w:r>
      <w:r w:rsidR="0081067A" w:rsidRPr="0081067A">
        <w:rPr>
          <w:sz w:val="24"/>
          <w:szCs w:val="24"/>
        </w:rPr>
        <w:sym w:font="Wingdings" w:char="F0E8"/>
      </w:r>
      <w:r w:rsidR="0081067A">
        <w:rPr>
          <w:sz w:val="24"/>
          <w:szCs w:val="24"/>
        </w:rPr>
        <w:t xml:space="preserve"> Galileo had been condemned by the Inquisition for maintaining that </w:t>
      </w:r>
      <w:r w:rsidR="00DA3F44">
        <w:rPr>
          <w:sz w:val="24"/>
          <w:szCs w:val="24"/>
        </w:rPr>
        <w:t>the earth moves around the sun, since his book contains that, he suppressed it.</w:t>
      </w:r>
    </w:p>
    <w:p w14:paraId="5D24241D" w14:textId="1F88A5D0" w:rsidR="0067104A" w:rsidRDefault="0067104A" w:rsidP="0081067A">
      <w:pPr>
        <w:spacing w:line="360" w:lineRule="auto"/>
        <w:rPr>
          <w:sz w:val="24"/>
          <w:szCs w:val="24"/>
        </w:rPr>
      </w:pPr>
      <w:r>
        <w:rPr>
          <w:sz w:val="24"/>
          <w:szCs w:val="24"/>
        </w:rPr>
        <w:lastRenderedPageBreak/>
        <w:t xml:space="preserve">In </w:t>
      </w:r>
      <w:r w:rsidR="0019368D">
        <w:rPr>
          <w:sz w:val="24"/>
          <w:szCs w:val="24"/>
        </w:rPr>
        <w:t xml:space="preserve">1649 </w:t>
      </w:r>
      <w:r w:rsidR="0019368D" w:rsidRPr="0019368D">
        <w:rPr>
          <w:sz w:val="24"/>
          <w:szCs w:val="24"/>
        </w:rPr>
        <w:sym w:font="Wingdings" w:char="F0E0"/>
      </w:r>
      <w:r w:rsidR="0019368D">
        <w:rPr>
          <w:sz w:val="24"/>
          <w:szCs w:val="24"/>
        </w:rPr>
        <w:t xml:space="preserve"> Queen Christina of Sweden received him in Stockholm and wanted him to tutor her at 5 A.M.</w:t>
      </w:r>
    </w:p>
    <w:p w14:paraId="274BCE22" w14:textId="222FA80C" w:rsidR="00CF08EF" w:rsidRDefault="0019368D" w:rsidP="0081067A">
      <w:pPr>
        <w:spacing w:line="360" w:lineRule="auto"/>
        <w:rPr>
          <w:sz w:val="24"/>
          <w:szCs w:val="24"/>
        </w:rPr>
      </w:pPr>
      <w:r>
        <w:rPr>
          <w:sz w:val="24"/>
          <w:szCs w:val="24"/>
        </w:rPr>
        <w:tab/>
      </w:r>
      <w:r w:rsidRPr="00357DF5">
        <w:rPr>
          <w:sz w:val="24"/>
          <w:szCs w:val="24"/>
          <w:highlight w:val="cyan"/>
        </w:rPr>
        <w:t>February 1650</w:t>
      </w:r>
      <w:r>
        <w:rPr>
          <w:sz w:val="24"/>
          <w:szCs w:val="24"/>
        </w:rPr>
        <w:t xml:space="preserve"> – caught cold, developed pneumonia, died at the age of 54.</w:t>
      </w:r>
    </w:p>
    <w:p w14:paraId="194EA8F5" w14:textId="498F0760" w:rsidR="00CF08EF" w:rsidRDefault="00CF08EF" w:rsidP="0081067A">
      <w:pPr>
        <w:spacing w:line="360" w:lineRule="auto"/>
        <w:rPr>
          <w:sz w:val="24"/>
          <w:szCs w:val="24"/>
        </w:rPr>
      </w:pPr>
      <w:r>
        <w:rPr>
          <w:sz w:val="24"/>
          <w:szCs w:val="24"/>
        </w:rPr>
        <w:t>Construction of his philosophic system:</w:t>
      </w:r>
    </w:p>
    <w:p w14:paraId="173BC78F" w14:textId="6B63829A" w:rsidR="00CF08EF" w:rsidRDefault="00CF08EF" w:rsidP="0081067A">
      <w:pPr>
        <w:spacing w:line="360" w:lineRule="auto"/>
        <w:rPr>
          <w:sz w:val="24"/>
          <w:szCs w:val="24"/>
        </w:rPr>
      </w:pPr>
      <w:r>
        <w:rPr>
          <w:sz w:val="24"/>
          <w:szCs w:val="24"/>
        </w:rPr>
        <w:t>(1)</w:t>
      </w:r>
    </w:p>
    <w:p w14:paraId="77ADAE21" w14:textId="30CE1816" w:rsidR="0019368D" w:rsidRDefault="00E47B19" w:rsidP="00E47B19">
      <w:pPr>
        <w:pStyle w:val="ListParagraph"/>
        <w:numPr>
          <w:ilvl w:val="0"/>
          <w:numId w:val="1"/>
        </w:numPr>
        <w:spacing w:line="360" w:lineRule="auto"/>
        <w:rPr>
          <w:sz w:val="24"/>
          <w:szCs w:val="24"/>
        </w:rPr>
      </w:pPr>
      <w:r>
        <w:rPr>
          <w:sz w:val="24"/>
          <w:szCs w:val="24"/>
        </w:rPr>
        <w:t>Doubts his senses since they sometime deceive</w:t>
      </w:r>
      <w:r w:rsidR="00B50213">
        <w:rPr>
          <w:sz w:val="24"/>
          <w:szCs w:val="24"/>
        </w:rPr>
        <w:t xml:space="preserve">: </w:t>
      </w:r>
    </w:p>
    <w:p w14:paraId="2BC6D141" w14:textId="6D7ED956" w:rsidR="00E47B19" w:rsidRDefault="00225177" w:rsidP="00E47B19">
      <w:pPr>
        <w:pStyle w:val="ListParagraph"/>
        <w:numPr>
          <w:ilvl w:val="0"/>
          <w:numId w:val="1"/>
        </w:numPr>
        <w:spacing w:line="360" w:lineRule="auto"/>
        <w:rPr>
          <w:sz w:val="24"/>
          <w:szCs w:val="24"/>
        </w:rPr>
      </w:pPr>
      <w:r>
        <w:rPr>
          <w:sz w:val="24"/>
          <w:szCs w:val="24"/>
        </w:rPr>
        <w:t>All the reasoning he had previously been convinced by</w:t>
      </w:r>
      <w:r w:rsidR="00CF08EF">
        <w:rPr>
          <w:sz w:val="24"/>
          <w:szCs w:val="24"/>
        </w:rPr>
        <w:t xml:space="preserve"> </w:t>
      </w:r>
      <w:r w:rsidR="00CF08EF" w:rsidRPr="00CF08EF">
        <w:rPr>
          <w:sz w:val="24"/>
          <w:szCs w:val="24"/>
        </w:rPr>
        <w:sym w:font="Wingdings" w:char="F0E8"/>
      </w:r>
      <w:r w:rsidR="00B50213">
        <w:rPr>
          <w:sz w:val="24"/>
          <w:szCs w:val="24"/>
        </w:rPr>
        <w:t xml:space="preserve"> men may fall in</w:t>
      </w:r>
      <w:r w:rsidR="00CF08EF">
        <w:rPr>
          <w:sz w:val="24"/>
          <w:szCs w:val="24"/>
        </w:rPr>
        <w:t xml:space="preserve"> reasoning errors</w:t>
      </w:r>
    </w:p>
    <w:p w14:paraId="15F4325A" w14:textId="621608E6" w:rsidR="00CF08EF" w:rsidRDefault="00CF08EF" w:rsidP="00E47B19">
      <w:pPr>
        <w:pStyle w:val="ListParagraph"/>
        <w:numPr>
          <w:ilvl w:val="0"/>
          <w:numId w:val="1"/>
        </w:numPr>
        <w:spacing w:line="360" w:lineRule="auto"/>
        <w:rPr>
          <w:sz w:val="24"/>
          <w:szCs w:val="24"/>
        </w:rPr>
      </w:pPr>
      <w:r>
        <w:rPr>
          <w:sz w:val="24"/>
          <w:szCs w:val="24"/>
        </w:rPr>
        <w:t>All the thoughts that enter his mind when he is awake</w:t>
      </w:r>
      <w:r w:rsidR="00B50213">
        <w:rPr>
          <w:sz w:val="24"/>
          <w:szCs w:val="24"/>
        </w:rPr>
        <w:t>, since similar thoughts while hes asleep,</w:t>
      </w:r>
      <w:r>
        <w:rPr>
          <w:sz w:val="24"/>
          <w:szCs w:val="24"/>
        </w:rPr>
        <w:t xml:space="preserve"> are illusions.</w:t>
      </w:r>
    </w:p>
    <w:p w14:paraId="5DFA2C66" w14:textId="44E96242" w:rsidR="00CF08EF" w:rsidRDefault="00CF08EF" w:rsidP="00CF08EF">
      <w:pPr>
        <w:spacing w:line="360" w:lineRule="auto"/>
        <w:rPr>
          <w:sz w:val="24"/>
          <w:szCs w:val="24"/>
        </w:rPr>
      </w:pPr>
      <w:r>
        <w:rPr>
          <w:sz w:val="24"/>
          <w:szCs w:val="24"/>
        </w:rPr>
        <w:t>(2)</w:t>
      </w:r>
    </w:p>
    <w:p w14:paraId="486B4F20" w14:textId="0C66D2EF" w:rsidR="00CF08EF" w:rsidRDefault="00CF08EF" w:rsidP="00CF08EF">
      <w:pPr>
        <w:pStyle w:val="ListParagraph"/>
        <w:numPr>
          <w:ilvl w:val="0"/>
          <w:numId w:val="4"/>
        </w:numPr>
        <w:spacing w:line="360" w:lineRule="auto"/>
        <w:rPr>
          <w:sz w:val="24"/>
          <w:szCs w:val="24"/>
        </w:rPr>
      </w:pPr>
      <w:r>
        <w:rPr>
          <w:sz w:val="24"/>
          <w:szCs w:val="24"/>
        </w:rPr>
        <w:t>Asks himself what this thinking “I” was that necessarily existed.</w:t>
      </w:r>
    </w:p>
    <w:p w14:paraId="1E3C5A74" w14:textId="52D04126" w:rsidR="00CF08EF" w:rsidRDefault="00CF08EF" w:rsidP="00CF08EF">
      <w:pPr>
        <w:pStyle w:val="ListParagraph"/>
        <w:numPr>
          <w:ilvl w:val="0"/>
          <w:numId w:val="4"/>
        </w:numPr>
        <w:spacing w:line="360" w:lineRule="auto"/>
        <w:rPr>
          <w:sz w:val="24"/>
          <w:szCs w:val="24"/>
        </w:rPr>
      </w:pPr>
      <w:r>
        <w:rPr>
          <w:sz w:val="24"/>
          <w:szCs w:val="24"/>
        </w:rPr>
        <w:t>Could imagine that he had no body and existed in no specific place</w:t>
      </w:r>
    </w:p>
    <w:p w14:paraId="162CE169" w14:textId="06A89CCA" w:rsidR="00CF08EF" w:rsidRDefault="00CF08EF" w:rsidP="00CF08EF">
      <w:pPr>
        <w:pStyle w:val="ListParagraph"/>
        <w:numPr>
          <w:ilvl w:val="0"/>
          <w:numId w:val="4"/>
        </w:numPr>
        <w:spacing w:line="360" w:lineRule="auto"/>
        <w:rPr>
          <w:sz w:val="24"/>
          <w:szCs w:val="24"/>
        </w:rPr>
      </w:pPr>
      <w:r>
        <w:rPr>
          <w:sz w:val="24"/>
          <w:szCs w:val="24"/>
        </w:rPr>
        <w:t>Could not imagine that he did not exist since his thinking proved otherwise</w:t>
      </w:r>
    </w:p>
    <w:p w14:paraId="0D939FC4" w14:textId="2F78C966" w:rsidR="00CF08EF" w:rsidRDefault="00CF08EF" w:rsidP="00CF08EF">
      <w:pPr>
        <w:spacing w:line="360" w:lineRule="auto"/>
        <w:rPr>
          <w:sz w:val="24"/>
          <w:szCs w:val="24"/>
        </w:rPr>
      </w:pPr>
      <w:r>
        <w:rPr>
          <w:sz w:val="24"/>
          <w:szCs w:val="24"/>
        </w:rPr>
        <w:t>(3)</w:t>
      </w:r>
    </w:p>
    <w:p w14:paraId="3EFDF3A5" w14:textId="758672CF" w:rsidR="00CF08EF" w:rsidRDefault="00CF08EF" w:rsidP="00CF08EF">
      <w:pPr>
        <w:spacing w:line="360" w:lineRule="auto"/>
        <w:ind w:left="720"/>
        <w:rPr>
          <w:sz w:val="24"/>
          <w:szCs w:val="24"/>
        </w:rPr>
      </w:pPr>
      <w:r>
        <w:rPr>
          <w:sz w:val="24"/>
          <w:szCs w:val="24"/>
        </w:rPr>
        <w:t>Establishes through his own reasoning the old dualism of body and mind (body and mind are distinct entities)</w:t>
      </w:r>
    </w:p>
    <w:p w14:paraId="41EF55A0" w14:textId="77777777" w:rsidR="00CF08EF" w:rsidRDefault="00CF08EF" w:rsidP="00CF08EF">
      <w:pPr>
        <w:spacing w:line="360" w:lineRule="auto"/>
        <w:rPr>
          <w:sz w:val="24"/>
          <w:szCs w:val="24"/>
        </w:rPr>
      </w:pPr>
    </w:p>
    <w:p w14:paraId="6519110A" w14:textId="763D8559" w:rsidR="00CF08EF" w:rsidRDefault="00CF08EF" w:rsidP="002F3AC2">
      <w:pPr>
        <w:spacing w:line="360" w:lineRule="auto"/>
        <w:rPr>
          <w:sz w:val="24"/>
          <w:szCs w:val="24"/>
        </w:rPr>
      </w:pPr>
      <w:r w:rsidRPr="00CF08EF">
        <w:rPr>
          <w:sz w:val="24"/>
          <w:szCs w:val="24"/>
          <w:u w:val="single"/>
        </w:rPr>
        <w:t>Descartes</w:t>
      </w:r>
      <w:r>
        <w:rPr>
          <w:sz w:val="24"/>
          <w:szCs w:val="24"/>
        </w:rPr>
        <w:t xml:space="preserve"> </w:t>
      </w:r>
      <w:r w:rsidRPr="00CF08EF">
        <w:rPr>
          <w:sz w:val="24"/>
          <w:szCs w:val="24"/>
        </w:rPr>
        <w:sym w:font="Wingdings" w:char="F0E0"/>
      </w:r>
      <w:r>
        <w:rPr>
          <w:sz w:val="24"/>
          <w:szCs w:val="24"/>
        </w:rPr>
        <w:t xml:space="preserve"> the objects of the corporeal world real as mind and what they appear to be </w:t>
      </w:r>
      <m:oMath>
        <m:r>
          <w:rPr>
            <w:rFonts w:ascii="Cambria Math" w:hAnsi="Cambria Math"/>
            <w:sz w:val="24"/>
            <w:szCs w:val="24"/>
          </w:rPr>
          <m:t>≠</m:t>
        </m:r>
      </m:oMath>
      <w:r>
        <w:rPr>
          <w:rFonts w:eastAsiaTheme="minorEastAsia"/>
          <w:sz w:val="24"/>
          <w:szCs w:val="24"/>
        </w:rPr>
        <w:t xml:space="preserve"> </w:t>
      </w:r>
      <w:r w:rsidRPr="00CF08EF">
        <w:rPr>
          <w:rFonts w:eastAsiaTheme="minorEastAsia"/>
          <w:sz w:val="24"/>
          <w:szCs w:val="24"/>
          <w:u w:val="single"/>
        </w:rPr>
        <w:t>Platonists</w:t>
      </w:r>
      <w:r>
        <w:rPr>
          <w:sz w:val="24"/>
          <w:szCs w:val="24"/>
        </w:rPr>
        <w:t xml:space="preserve"> </w:t>
      </w:r>
      <w:r w:rsidRPr="00CF08EF">
        <w:rPr>
          <w:sz w:val="24"/>
          <w:szCs w:val="24"/>
        </w:rPr>
        <w:sym w:font="Wingdings" w:char="F0E0"/>
      </w:r>
      <w:r>
        <w:rPr>
          <w:sz w:val="24"/>
          <w:szCs w:val="24"/>
        </w:rPr>
        <w:t xml:space="preserve"> the objects of the corporeal </w:t>
      </w:r>
      <w:r w:rsidR="002F3AC2">
        <w:rPr>
          <w:sz w:val="24"/>
          <w:szCs w:val="24"/>
        </w:rPr>
        <w:t>world are</w:t>
      </w:r>
      <w:r>
        <w:rPr>
          <w:sz w:val="24"/>
          <w:szCs w:val="24"/>
        </w:rPr>
        <w:t xml:space="preserve"> mere shadows on the wall of the cave </w:t>
      </w:r>
      <w:r w:rsidR="00D81910">
        <w:rPr>
          <w:sz w:val="24"/>
          <w:szCs w:val="24"/>
        </w:rPr>
        <w:t>a</w:t>
      </w:r>
      <w:r>
        <w:rPr>
          <w:sz w:val="24"/>
          <w:szCs w:val="24"/>
        </w:rPr>
        <w:t xml:space="preserve">nd illusions. </w:t>
      </w:r>
    </w:p>
    <w:p w14:paraId="092BC795" w14:textId="40B4A74B" w:rsidR="002F3AC2" w:rsidRDefault="002F3AC2" w:rsidP="00D81910">
      <w:pPr>
        <w:spacing w:line="360" w:lineRule="auto"/>
        <w:ind w:left="720"/>
        <w:rPr>
          <w:sz w:val="24"/>
          <w:szCs w:val="24"/>
        </w:rPr>
      </w:pPr>
      <w:r>
        <w:rPr>
          <w:sz w:val="24"/>
          <w:szCs w:val="24"/>
        </w:rPr>
        <w:t xml:space="preserve">This is based on faith: since God (1) provided our minds with bodies and senses, and (2) is not deceitful </w:t>
      </w:r>
      <w:r w:rsidRPr="002F3AC2">
        <w:rPr>
          <w:sz w:val="24"/>
          <w:szCs w:val="24"/>
        </w:rPr>
        <w:sym w:font="Wingdings" w:char="F0E8"/>
      </w:r>
      <w:r>
        <w:rPr>
          <w:sz w:val="24"/>
          <w:szCs w:val="24"/>
        </w:rPr>
        <w:t xml:space="preserve"> material objects must exist </w:t>
      </w:r>
      <w:r w:rsidR="00D81910">
        <w:rPr>
          <w:sz w:val="24"/>
          <w:szCs w:val="24"/>
        </w:rPr>
        <w:t xml:space="preserve">and be like our perceptions of them. </w:t>
      </w:r>
      <w:r w:rsidR="00B50213">
        <w:rPr>
          <w:sz w:val="24"/>
          <w:szCs w:val="24"/>
        </w:rPr>
        <w:br/>
        <w:t xml:space="preserve">Pure rationalism. </w:t>
      </w:r>
    </w:p>
    <w:p w14:paraId="5A73533D" w14:textId="6053B4BC" w:rsidR="00D81910" w:rsidRDefault="00D81910" w:rsidP="00D81910">
      <w:pPr>
        <w:spacing w:line="360" w:lineRule="auto"/>
        <w:rPr>
          <w:sz w:val="24"/>
          <w:szCs w:val="24"/>
        </w:rPr>
      </w:pPr>
      <w:r>
        <w:rPr>
          <w:sz w:val="24"/>
          <w:szCs w:val="24"/>
        </w:rPr>
        <w:t>He performed dissections on animals, observing the relationship of the nervous system to the muscles.</w:t>
      </w:r>
    </w:p>
    <w:p w14:paraId="2AAD95AC" w14:textId="65A463E8" w:rsidR="00D81910" w:rsidRDefault="00D81910" w:rsidP="00D81910">
      <w:pPr>
        <w:spacing w:line="360" w:lineRule="auto"/>
        <w:ind w:left="720"/>
        <w:rPr>
          <w:sz w:val="24"/>
          <w:szCs w:val="24"/>
        </w:rPr>
      </w:pPr>
      <w:r>
        <w:rPr>
          <w:sz w:val="24"/>
          <w:szCs w:val="24"/>
        </w:rPr>
        <w:t xml:space="preserve">It seemed similar to </w:t>
      </w:r>
      <w:r w:rsidR="00B50213">
        <w:rPr>
          <w:sz w:val="24"/>
          <w:szCs w:val="24"/>
        </w:rPr>
        <w:t xml:space="preserve">the design of </w:t>
      </w:r>
      <w:r>
        <w:rPr>
          <w:sz w:val="24"/>
          <w:szCs w:val="24"/>
        </w:rPr>
        <w:t xml:space="preserve">certain statues in St. Germain-en-Laye operated by </w:t>
      </w:r>
      <w:r w:rsidR="00B50213">
        <w:rPr>
          <w:sz w:val="24"/>
          <w:szCs w:val="24"/>
        </w:rPr>
        <w:t xml:space="preserve">water conductors through pipes, made lifelike movements and sounds. </w:t>
      </w:r>
    </w:p>
    <w:p w14:paraId="7CAF7B70" w14:textId="0D82D8BB" w:rsidR="00D81910" w:rsidRDefault="00D81910" w:rsidP="00D81910">
      <w:pPr>
        <w:spacing w:line="360" w:lineRule="auto"/>
        <w:rPr>
          <w:sz w:val="24"/>
          <w:szCs w:val="24"/>
        </w:rPr>
      </w:pPr>
      <w:r w:rsidRPr="00D81910">
        <w:rPr>
          <w:sz w:val="24"/>
          <w:szCs w:val="24"/>
        </w:rPr>
        <w:sym w:font="Wingdings" w:char="F0E8"/>
      </w:r>
      <w:r>
        <w:rPr>
          <w:sz w:val="24"/>
          <w:szCs w:val="24"/>
        </w:rPr>
        <w:t xml:space="preserve"> advanced a </w:t>
      </w:r>
      <w:r w:rsidRPr="00D81910">
        <w:rPr>
          <w:sz w:val="24"/>
          <w:szCs w:val="24"/>
          <w:highlight w:val="yellow"/>
        </w:rPr>
        <w:t>mechanical-hydraulic theory</w:t>
      </w:r>
      <w:r>
        <w:rPr>
          <w:sz w:val="24"/>
          <w:szCs w:val="24"/>
        </w:rPr>
        <w:t xml:space="preserve"> </w:t>
      </w:r>
      <w:r w:rsidRPr="00D81910">
        <w:rPr>
          <w:sz w:val="24"/>
          <w:szCs w:val="24"/>
        </w:rPr>
        <w:sym w:font="Wingdings" w:char="F0E0"/>
      </w:r>
      <w:r>
        <w:rPr>
          <w:sz w:val="24"/>
          <w:szCs w:val="24"/>
        </w:rPr>
        <w:t xml:space="preserve"> fluid filing the ventricles or cavities of the brain (cerebrospinal fluid) he took to be “animal spirits.”</w:t>
      </w:r>
    </w:p>
    <w:p w14:paraId="3EEDBCCB" w14:textId="12F20D42" w:rsidR="00D81910" w:rsidRDefault="00D81910" w:rsidP="00D81910">
      <w:pPr>
        <w:spacing w:line="360" w:lineRule="auto"/>
        <w:ind w:left="720"/>
        <w:rPr>
          <w:sz w:val="24"/>
          <w:szCs w:val="24"/>
        </w:rPr>
      </w:pPr>
      <w:r w:rsidRPr="00D81910">
        <w:rPr>
          <w:sz w:val="24"/>
          <w:szCs w:val="24"/>
          <w:highlight w:val="yellow"/>
        </w:rPr>
        <w:t>Animal spirits</w:t>
      </w:r>
      <w:r>
        <w:rPr>
          <w:sz w:val="24"/>
          <w:szCs w:val="24"/>
        </w:rPr>
        <w:t xml:space="preserve"> </w:t>
      </w:r>
      <w:r w:rsidRPr="00D81910">
        <w:rPr>
          <w:sz w:val="24"/>
          <w:szCs w:val="24"/>
        </w:rPr>
        <w:sym w:font="Wingdings" w:char="F0E0"/>
      </w:r>
      <w:r>
        <w:rPr>
          <w:sz w:val="24"/>
          <w:szCs w:val="24"/>
        </w:rPr>
        <w:t xml:space="preserve"> highly purified component of blood, the coarser parts of which he supposed were filtered out by tiny arteries before it reached the brain.</w:t>
      </w:r>
    </w:p>
    <w:p w14:paraId="3B246FB2" w14:textId="77777777" w:rsidR="00D81910" w:rsidRDefault="00D81910" w:rsidP="00D81910">
      <w:pPr>
        <w:spacing w:line="360" w:lineRule="auto"/>
        <w:ind w:left="720"/>
        <w:rPr>
          <w:rFonts w:eastAsiaTheme="minorEastAsia"/>
          <w:sz w:val="24"/>
          <w:szCs w:val="24"/>
        </w:rPr>
      </w:pPr>
      <m:oMath>
        <m:r>
          <w:rPr>
            <w:rFonts w:ascii="Cambria Math" w:hAnsi="Cambria Math"/>
            <w:sz w:val="24"/>
            <w:szCs w:val="24"/>
          </w:rPr>
          <w:lastRenderedPageBreak/>
          <m:t>≠</m:t>
        </m:r>
      </m:oMath>
      <w:r>
        <w:rPr>
          <w:rFonts w:eastAsiaTheme="minorEastAsia"/>
          <w:sz w:val="24"/>
          <w:szCs w:val="24"/>
        </w:rPr>
        <w:t xml:space="preserve"> Greek notion </w:t>
      </w:r>
      <w:r w:rsidRPr="00D81910">
        <w:rPr>
          <w:rFonts w:eastAsiaTheme="minorEastAsia"/>
          <w:sz w:val="24"/>
          <w:szCs w:val="24"/>
        </w:rPr>
        <w:sym w:font="Wingdings" w:char="F0E8"/>
      </w:r>
      <w:r>
        <w:rPr>
          <w:rFonts w:eastAsiaTheme="minorEastAsia"/>
          <w:sz w:val="24"/>
          <w:szCs w:val="24"/>
        </w:rPr>
        <w:t xml:space="preserve"> pneuma = air is the essential substance of soul, circulated through the nervous system. </w:t>
      </w:r>
    </w:p>
    <w:p w14:paraId="40CE498A" w14:textId="1185CDE5" w:rsidR="00D81910" w:rsidRDefault="00D81910" w:rsidP="00D81910">
      <w:pPr>
        <w:spacing w:line="360" w:lineRule="auto"/>
        <w:rPr>
          <w:rFonts w:eastAsiaTheme="minorEastAsia"/>
          <w:sz w:val="24"/>
          <w:szCs w:val="24"/>
        </w:rPr>
      </w:pPr>
      <w:r>
        <w:rPr>
          <w:rFonts w:eastAsiaTheme="minorEastAsia"/>
          <w:sz w:val="24"/>
          <w:szCs w:val="24"/>
        </w:rPr>
        <w:t>Animal spirits must flow from the brain through the nervous system because the nervous system radiates out from the brain to all parts to the body. They cause the muscles to swell and move when they reach them.</w:t>
      </w:r>
    </w:p>
    <w:p w14:paraId="1AE28D35" w14:textId="198EB879" w:rsidR="002A0C61" w:rsidRDefault="002A0C61" w:rsidP="00D81910">
      <w:pPr>
        <w:spacing w:line="360" w:lineRule="auto"/>
        <w:rPr>
          <w:rFonts w:eastAsiaTheme="minorEastAsia"/>
          <w:sz w:val="24"/>
          <w:szCs w:val="24"/>
        </w:rPr>
      </w:pPr>
      <w:r>
        <w:rPr>
          <w:rFonts w:eastAsiaTheme="minorEastAsia"/>
          <w:sz w:val="24"/>
          <w:szCs w:val="24"/>
        </w:rPr>
        <w:t>The flow of animal spirits powers:</w:t>
      </w:r>
    </w:p>
    <w:p w14:paraId="617BF781" w14:textId="51BAE576" w:rsidR="002A0C61" w:rsidRDefault="002A0C61" w:rsidP="002A0C61">
      <w:pPr>
        <w:pStyle w:val="ListParagraph"/>
        <w:numPr>
          <w:ilvl w:val="0"/>
          <w:numId w:val="4"/>
        </w:numPr>
        <w:spacing w:line="360" w:lineRule="auto"/>
        <w:rPr>
          <w:rFonts w:eastAsiaTheme="minorEastAsia"/>
          <w:sz w:val="24"/>
          <w:szCs w:val="24"/>
        </w:rPr>
      </w:pPr>
      <w:r>
        <w:rPr>
          <w:rFonts w:eastAsiaTheme="minorEastAsia"/>
          <w:sz w:val="24"/>
          <w:szCs w:val="24"/>
        </w:rPr>
        <w:t>Digestion</w:t>
      </w:r>
    </w:p>
    <w:p w14:paraId="4D97CF73" w14:textId="7C44B8FB" w:rsidR="002A0C61" w:rsidRDefault="002A0C61" w:rsidP="002A0C61">
      <w:pPr>
        <w:pStyle w:val="ListParagraph"/>
        <w:numPr>
          <w:ilvl w:val="0"/>
          <w:numId w:val="4"/>
        </w:numPr>
        <w:spacing w:line="360" w:lineRule="auto"/>
        <w:rPr>
          <w:rFonts w:eastAsiaTheme="minorEastAsia"/>
          <w:sz w:val="24"/>
          <w:szCs w:val="24"/>
        </w:rPr>
      </w:pPr>
      <w:r>
        <w:rPr>
          <w:rFonts w:eastAsiaTheme="minorEastAsia"/>
          <w:sz w:val="24"/>
          <w:szCs w:val="24"/>
        </w:rPr>
        <w:t>Circulation of blood</w:t>
      </w:r>
    </w:p>
    <w:p w14:paraId="26CC0767" w14:textId="0F099FEC" w:rsidR="002A0C61" w:rsidRDefault="002A0C61" w:rsidP="002A0C61">
      <w:pPr>
        <w:pStyle w:val="ListParagraph"/>
        <w:numPr>
          <w:ilvl w:val="0"/>
          <w:numId w:val="4"/>
        </w:numPr>
        <w:spacing w:line="360" w:lineRule="auto"/>
        <w:rPr>
          <w:rFonts w:eastAsiaTheme="minorEastAsia"/>
          <w:sz w:val="24"/>
          <w:szCs w:val="24"/>
        </w:rPr>
      </w:pPr>
      <w:r>
        <w:rPr>
          <w:rFonts w:eastAsiaTheme="minorEastAsia"/>
          <w:sz w:val="24"/>
          <w:szCs w:val="24"/>
        </w:rPr>
        <w:t>Respiration</w:t>
      </w:r>
    </w:p>
    <w:p w14:paraId="737968B8" w14:textId="467AE99D" w:rsidR="002A0C61" w:rsidRDefault="002A0C61" w:rsidP="002A0C61">
      <w:pPr>
        <w:pStyle w:val="ListParagraph"/>
        <w:numPr>
          <w:ilvl w:val="0"/>
          <w:numId w:val="4"/>
        </w:numPr>
        <w:spacing w:line="360" w:lineRule="auto"/>
        <w:rPr>
          <w:rFonts w:eastAsiaTheme="minorEastAsia"/>
          <w:sz w:val="24"/>
          <w:szCs w:val="24"/>
        </w:rPr>
      </w:pPr>
      <w:r>
        <w:rPr>
          <w:rFonts w:eastAsiaTheme="minorEastAsia"/>
          <w:sz w:val="24"/>
          <w:szCs w:val="24"/>
        </w:rPr>
        <w:t>Psychological functions (sensory impressions, appetites and passions, memory)</w:t>
      </w:r>
    </w:p>
    <w:p w14:paraId="74610AAB" w14:textId="1113B6CA" w:rsidR="002A0C61" w:rsidRDefault="002A0C61" w:rsidP="002A0C61">
      <w:pPr>
        <w:spacing w:line="360" w:lineRule="auto"/>
        <w:ind w:firstLine="720"/>
        <w:rPr>
          <w:rFonts w:eastAsiaTheme="minorEastAsia"/>
          <w:sz w:val="24"/>
          <w:szCs w:val="24"/>
        </w:rPr>
      </w:pPr>
      <w:r w:rsidRPr="002A0C61">
        <w:rPr>
          <w:rFonts w:eastAsiaTheme="minorEastAsia"/>
          <w:sz w:val="24"/>
          <w:szCs w:val="24"/>
        </w:rPr>
        <w:t>He explained memory in mechanical terms although it is a function of mind.</w:t>
      </w:r>
    </w:p>
    <w:p w14:paraId="3C582937" w14:textId="3F1B06C7" w:rsidR="002A0C61" w:rsidRDefault="002A0C61" w:rsidP="002A0C61">
      <w:pPr>
        <w:spacing w:line="360" w:lineRule="auto"/>
        <w:ind w:left="720"/>
        <w:rPr>
          <w:rFonts w:eastAsiaTheme="minorEastAsia"/>
          <w:sz w:val="24"/>
          <w:szCs w:val="24"/>
        </w:rPr>
      </w:pPr>
      <w:r>
        <w:rPr>
          <w:rFonts w:eastAsiaTheme="minorEastAsia"/>
          <w:sz w:val="24"/>
          <w:szCs w:val="24"/>
        </w:rPr>
        <w:t xml:space="preserve">Repeated experiences make certain pores in the brain remain more open than others to the flow of the spirits </w:t>
      </w:r>
      <w:r w:rsidRPr="002A0C61">
        <w:rPr>
          <w:rFonts w:eastAsiaTheme="minorEastAsia"/>
          <w:sz w:val="24"/>
          <w:szCs w:val="24"/>
        </w:rPr>
        <w:sym w:font="Wingdings" w:char="F0E8"/>
      </w:r>
      <w:r w:rsidR="00306E0E">
        <w:rPr>
          <w:rFonts w:eastAsiaTheme="minorEastAsia"/>
          <w:sz w:val="24"/>
          <w:szCs w:val="24"/>
        </w:rPr>
        <w:t xml:space="preserve">Descartes thus dispensed with Aquinas’s theory that the </w:t>
      </w:r>
      <w:r>
        <w:rPr>
          <w:rFonts w:eastAsiaTheme="minorEastAsia"/>
          <w:sz w:val="24"/>
          <w:szCs w:val="24"/>
        </w:rPr>
        <w:t xml:space="preserve"> the soul has “vegetative,” “sentient,” and rational functions (= Aquinas).</w:t>
      </w:r>
      <w:r w:rsidR="00306E0E">
        <w:rPr>
          <w:rFonts w:eastAsiaTheme="minorEastAsia"/>
          <w:sz w:val="24"/>
          <w:szCs w:val="24"/>
        </w:rPr>
        <w:t xml:space="preserve"> In Descarte’s system, it was totally rational; the other functions belonged to the body. </w:t>
      </w:r>
    </w:p>
    <w:p w14:paraId="5FC8234C" w14:textId="617068E0" w:rsidR="002A0C61" w:rsidRDefault="002A0C61" w:rsidP="002A0C61">
      <w:pPr>
        <w:spacing w:line="360" w:lineRule="auto"/>
        <w:rPr>
          <w:rFonts w:eastAsiaTheme="minorEastAsia"/>
          <w:sz w:val="24"/>
          <w:szCs w:val="24"/>
        </w:rPr>
      </w:pPr>
      <w:r>
        <w:rPr>
          <w:rFonts w:eastAsiaTheme="minorEastAsia"/>
          <w:sz w:val="24"/>
          <w:szCs w:val="24"/>
        </w:rPr>
        <w:t xml:space="preserve">Mechanical-hydraulic theory is correct in one aspect </w:t>
      </w:r>
      <w:r w:rsidRPr="002A0C61">
        <w:rPr>
          <w:rFonts w:eastAsiaTheme="minorEastAsia"/>
          <w:sz w:val="24"/>
          <w:szCs w:val="24"/>
        </w:rPr>
        <w:sym w:font="Wingdings" w:char="F0E8"/>
      </w:r>
      <w:r>
        <w:rPr>
          <w:rFonts w:eastAsiaTheme="minorEastAsia"/>
          <w:sz w:val="24"/>
          <w:szCs w:val="24"/>
        </w:rPr>
        <w:t xml:space="preserve"> it attributes the control of the muscles to impulses traveling from the brain through efferent nerves.</w:t>
      </w:r>
    </w:p>
    <w:p w14:paraId="39432F0A" w14:textId="398B4B7B" w:rsidR="002A0C61" w:rsidRDefault="002A0C61" w:rsidP="002A0C61">
      <w:pPr>
        <w:pStyle w:val="ListParagraph"/>
        <w:numPr>
          <w:ilvl w:val="0"/>
          <w:numId w:val="4"/>
        </w:numPr>
        <w:spacing w:line="360" w:lineRule="auto"/>
        <w:rPr>
          <w:rFonts w:eastAsiaTheme="minorEastAsia"/>
          <w:sz w:val="24"/>
          <w:szCs w:val="24"/>
        </w:rPr>
      </w:pPr>
      <w:r>
        <w:rPr>
          <w:rFonts w:eastAsiaTheme="minorEastAsia"/>
          <w:sz w:val="24"/>
          <w:szCs w:val="24"/>
        </w:rPr>
        <w:t xml:space="preserve">Asked himself what initiates the flow of animal spirits to the muscles </w:t>
      </w:r>
      <w:r w:rsidRPr="002A0C61">
        <w:rPr>
          <w:rFonts w:eastAsiaTheme="minorEastAsia"/>
          <w:sz w:val="24"/>
          <w:szCs w:val="24"/>
        </w:rPr>
        <w:sym w:font="Wingdings" w:char="F0E8"/>
      </w:r>
      <w:r>
        <w:rPr>
          <w:rFonts w:eastAsiaTheme="minorEastAsia"/>
          <w:sz w:val="24"/>
          <w:szCs w:val="24"/>
        </w:rPr>
        <w:t xml:space="preserve"> used the analogy of the royal automata activated by water turned on when a visitor stepped on hidden pedals.</w:t>
      </w:r>
    </w:p>
    <w:p w14:paraId="7FB0FC7A" w14:textId="0B8AE3F0" w:rsidR="002A0C61" w:rsidRDefault="002A0C61" w:rsidP="002A0C61">
      <w:pPr>
        <w:pStyle w:val="ListParagraph"/>
        <w:numPr>
          <w:ilvl w:val="0"/>
          <w:numId w:val="4"/>
        </w:numPr>
        <w:spacing w:line="360" w:lineRule="auto"/>
        <w:rPr>
          <w:rFonts w:eastAsiaTheme="minorEastAsia"/>
          <w:sz w:val="24"/>
          <w:szCs w:val="24"/>
        </w:rPr>
      </w:pPr>
      <w:r>
        <w:rPr>
          <w:rFonts w:eastAsiaTheme="minorEastAsia"/>
          <w:sz w:val="24"/>
          <w:szCs w:val="24"/>
        </w:rPr>
        <w:t>Sensory stimuli play the same part:</w:t>
      </w:r>
    </w:p>
    <w:p w14:paraId="0BFD329A" w14:textId="31C9BAD5" w:rsidR="002A0C61" w:rsidRDefault="002A0C61" w:rsidP="002A0C61">
      <w:pPr>
        <w:pStyle w:val="ListParagraph"/>
        <w:numPr>
          <w:ilvl w:val="1"/>
          <w:numId w:val="4"/>
        </w:numPr>
        <w:spacing w:line="360" w:lineRule="auto"/>
        <w:rPr>
          <w:rFonts w:eastAsiaTheme="minorEastAsia"/>
          <w:sz w:val="24"/>
          <w:szCs w:val="24"/>
        </w:rPr>
      </w:pPr>
      <w:r>
        <w:rPr>
          <w:rFonts w:eastAsiaTheme="minorEastAsia"/>
          <w:sz w:val="24"/>
          <w:szCs w:val="24"/>
        </w:rPr>
        <w:t>Create pressure on the sense organs</w:t>
      </w:r>
    </w:p>
    <w:p w14:paraId="4E4E6D73" w14:textId="77CF3F06" w:rsidR="002A0C61" w:rsidRDefault="002A0C61" w:rsidP="002A0C61">
      <w:pPr>
        <w:pStyle w:val="ListParagraph"/>
        <w:numPr>
          <w:ilvl w:val="1"/>
          <w:numId w:val="4"/>
        </w:numPr>
        <w:spacing w:line="360" w:lineRule="auto"/>
        <w:rPr>
          <w:rFonts w:eastAsiaTheme="minorEastAsia"/>
          <w:sz w:val="24"/>
          <w:szCs w:val="24"/>
        </w:rPr>
      </w:pPr>
      <w:r>
        <w:rPr>
          <w:rFonts w:eastAsiaTheme="minorEastAsia"/>
          <w:sz w:val="24"/>
          <w:szCs w:val="24"/>
        </w:rPr>
        <w:t>Pressure transmitted by the nerves to the brain</w:t>
      </w:r>
    </w:p>
    <w:p w14:paraId="166690D7" w14:textId="4E9D8FA4" w:rsidR="002A0C61" w:rsidRDefault="002A0C61" w:rsidP="002A0C61">
      <w:pPr>
        <w:pStyle w:val="ListParagraph"/>
        <w:numPr>
          <w:ilvl w:val="1"/>
          <w:numId w:val="4"/>
        </w:numPr>
        <w:spacing w:line="360" w:lineRule="auto"/>
        <w:rPr>
          <w:rFonts w:eastAsiaTheme="minorEastAsia"/>
          <w:sz w:val="24"/>
          <w:szCs w:val="24"/>
        </w:rPr>
      </w:pPr>
      <w:r>
        <w:rPr>
          <w:rFonts w:eastAsiaTheme="minorEastAsia"/>
          <w:sz w:val="24"/>
          <w:szCs w:val="24"/>
        </w:rPr>
        <w:t>Opens particular valves</w:t>
      </w:r>
    </w:p>
    <w:p w14:paraId="37839951" w14:textId="2B024B21" w:rsidR="002A0C61" w:rsidRDefault="002A0C61" w:rsidP="002A0C61">
      <w:pPr>
        <w:pStyle w:val="ListParagraph"/>
        <w:numPr>
          <w:ilvl w:val="1"/>
          <w:numId w:val="4"/>
        </w:numPr>
        <w:spacing w:line="360" w:lineRule="auto"/>
        <w:rPr>
          <w:rFonts w:eastAsiaTheme="minorEastAsia"/>
          <w:sz w:val="24"/>
          <w:szCs w:val="24"/>
        </w:rPr>
      </w:pPr>
      <w:r>
        <w:rPr>
          <w:rFonts w:eastAsiaTheme="minorEastAsia"/>
          <w:sz w:val="24"/>
          <w:szCs w:val="24"/>
        </w:rPr>
        <w:t>Causing bodily action of one kind or another.</w:t>
      </w:r>
    </w:p>
    <w:p w14:paraId="1208EC8F" w14:textId="7CCC2BF2" w:rsidR="00FF5E00" w:rsidRDefault="00FF5E00" w:rsidP="00FF5E00">
      <w:pPr>
        <w:pStyle w:val="ListParagraph"/>
        <w:numPr>
          <w:ilvl w:val="3"/>
          <w:numId w:val="1"/>
        </w:numPr>
        <w:spacing w:line="360" w:lineRule="auto"/>
        <w:rPr>
          <w:rFonts w:eastAsiaTheme="minorEastAsia"/>
          <w:sz w:val="24"/>
          <w:szCs w:val="24"/>
        </w:rPr>
      </w:pPr>
      <w:r>
        <w:rPr>
          <w:rFonts w:eastAsiaTheme="minorEastAsia"/>
          <w:sz w:val="24"/>
          <w:szCs w:val="24"/>
        </w:rPr>
        <w:t xml:space="preserve">Descartes was the first to describe what we today call reflex, specific external stimulus causing organs to react in a certain way. </w:t>
      </w:r>
    </w:p>
    <w:p w14:paraId="2FDB84AD" w14:textId="58248154" w:rsidR="002A0C61" w:rsidRDefault="002A0C61" w:rsidP="002A0C61">
      <w:pPr>
        <w:spacing w:line="360" w:lineRule="auto"/>
        <w:rPr>
          <w:rFonts w:eastAsiaTheme="minorEastAsia"/>
          <w:sz w:val="24"/>
          <w:szCs w:val="24"/>
        </w:rPr>
      </w:pPr>
      <w:r>
        <w:rPr>
          <w:rFonts w:eastAsiaTheme="minorEastAsia"/>
          <w:sz w:val="24"/>
          <w:szCs w:val="24"/>
        </w:rPr>
        <w:t xml:space="preserve">But mechanical-hydraulic theory did not explain consciousness, reasoning, or will </w:t>
      </w:r>
      <w:r w:rsidRPr="002A0C61">
        <w:rPr>
          <w:rFonts w:eastAsiaTheme="minorEastAsia"/>
          <w:sz w:val="24"/>
          <w:szCs w:val="24"/>
        </w:rPr>
        <w:sym w:font="Wingdings" w:char="F0E8"/>
      </w:r>
      <w:r>
        <w:rPr>
          <w:rFonts w:eastAsiaTheme="minorEastAsia"/>
          <w:sz w:val="24"/>
          <w:szCs w:val="24"/>
        </w:rPr>
        <w:t xml:space="preserve"> these higher activities are functions of the soul/mind.</w:t>
      </w:r>
    </w:p>
    <w:p w14:paraId="55988B4A" w14:textId="1E971A84" w:rsidR="002A0C61" w:rsidRDefault="002A0C61" w:rsidP="002A0C61">
      <w:pPr>
        <w:spacing w:line="360" w:lineRule="auto"/>
        <w:ind w:left="720"/>
        <w:rPr>
          <w:rFonts w:eastAsiaTheme="minorEastAsia"/>
          <w:sz w:val="24"/>
          <w:szCs w:val="24"/>
        </w:rPr>
      </w:pPr>
      <w:r>
        <w:rPr>
          <w:rFonts w:eastAsiaTheme="minorEastAsia"/>
          <w:sz w:val="24"/>
          <w:szCs w:val="24"/>
        </w:rPr>
        <w:lastRenderedPageBreak/>
        <w:t>When it coexists with the body during life, it acquires some ideas via the body’s perceptions, passions, and memory + manufactures others out of remembered sensory impressions.</w:t>
      </w:r>
    </w:p>
    <w:p w14:paraId="550516E5" w14:textId="77777777" w:rsidR="00595724" w:rsidRDefault="002A0C61" w:rsidP="002A0C61">
      <w:pPr>
        <w:spacing w:line="360" w:lineRule="auto"/>
        <w:ind w:left="720"/>
        <w:rPr>
          <w:rFonts w:eastAsiaTheme="minorEastAsia"/>
          <w:sz w:val="24"/>
          <w:szCs w:val="24"/>
        </w:rPr>
      </w:pPr>
      <w:r>
        <w:rPr>
          <w:rFonts w:eastAsiaTheme="minorEastAsia"/>
          <w:sz w:val="24"/>
          <w:szCs w:val="24"/>
        </w:rPr>
        <w:t xml:space="preserve">BUT its most important ideas cannot come from such sources (aware of his own thinking </w:t>
      </w:r>
      <w:r w:rsidRPr="002A0C61">
        <w:rPr>
          <w:rFonts w:eastAsiaTheme="minorEastAsia"/>
          <w:sz w:val="24"/>
          <w:szCs w:val="24"/>
        </w:rPr>
        <w:sym w:font="Wingdings" w:char="F0E8"/>
      </w:r>
      <w:r>
        <w:rPr>
          <w:rFonts w:eastAsiaTheme="minorEastAsia"/>
          <w:sz w:val="24"/>
          <w:szCs w:val="24"/>
        </w:rPr>
        <w:t xml:space="preserve"> knows that his soul exists; he never experienced his soul in a sensory fashion)</w:t>
      </w:r>
      <w:r w:rsidR="00595724">
        <w:rPr>
          <w:rFonts w:eastAsiaTheme="minorEastAsia"/>
          <w:sz w:val="24"/>
          <w:szCs w:val="24"/>
        </w:rPr>
        <w:t>.</w:t>
      </w:r>
    </w:p>
    <w:p w14:paraId="384B39E1" w14:textId="18A9A7AE" w:rsidR="002A0C61" w:rsidRDefault="00595724" w:rsidP="002A0C61">
      <w:pPr>
        <w:spacing w:line="360" w:lineRule="auto"/>
        <w:ind w:left="720"/>
        <w:rPr>
          <w:rFonts w:eastAsiaTheme="minorEastAsia"/>
          <w:sz w:val="24"/>
          <w:szCs w:val="24"/>
        </w:rPr>
      </w:pPr>
      <w:r>
        <w:rPr>
          <w:rFonts w:eastAsiaTheme="minorEastAsia"/>
          <w:sz w:val="24"/>
          <w:szCs w:val="24"/>
        </w:rPr>
        <w:t xml:space="preserve">The idea of the soul b=must be part of the soul itself </w:t>
      </w:r>
      <w:r w:rsidRPr="00595724">
        <w:rPr>
          <w:rFonts w:eastAsiaTheme="minorEastAsia"/>
          <w:sz w:val="24"/>
          <w:szCs w:val="24"/>
        </w:rPr>
        <w:sym w:font="Wingdings" w:char="F0E8"/>
      </w:r>
      <w:r>
        <w:rPr>
          <w:rFonts w:eastAsiaTheme="minorEastAsia"/>
          <w:sz w:val="24"/>
          <w:szCs w:val="24"/>
        </w:rPr>
        <w:t xml:space="preserve"> abstract ideas are independent of sensory experience </w:t>
      </w:r>
      <w:r w:rsidRPr="00595724">
        <w:rPr>
          <w:rFonts w:eastAsiaTheme="minorEastAsia"/>
          <w:sz w:val="24"/>
          <w:szCs w:val="24"/>
        </w:rPr>
        <w:sym w:font="Wingdings" w:char="F0E8"/>
      </w:r>
      <w:r>
        <w:rPr>
          <w:rFonts w:eastAsiaTheme="minorEastAsia"/>
          <w:sz w:val="24"/>
          <w:szCs w:val="24"/>
        </w:rPr>
        <w:t xml:space="preserve"> originate in the soul itself </w:t>
      </w:r>
      <w:r w:rsidRPr="00595724">
        <w:rPr>
          <w:rFonts w:eastAsiaTheme="minorEastAsia"/>
          <w:sz w:val="24"/>
          <w:szCs w:val="24"/>
        </w:rPr>
        <w:sym w:font="Wingdings" w:char="F0E8"/>
      </w:r>
      <w:r>
        <w:rPr>
          <w:rFonts w:eastAsiaTheme="minorEastAsia"/>
          <w:sz w:val="24"/>
          <w:szCs w:val="24"/>
        </w:rPr>
        <w:t xml:space="preserve"> they are innate.</w:t>
      </w:r>
    </w:p>
    <w:p w14:paraId="042EF640" w14:textId="434D7631" w:rsidR="00595724" w:rsidRDefault="00595724" w:rsidP="002A0C61">
      <w:pPr>
        <w:spacing w:line="360" w:lineRule="auto"/>
        <w:ind w:left="720"/>
        <w:rPr>
          <w:rFonts w:eastAsiaTheme="minorEastAsia"/>
          <w:sz w:val="24"/>
          <w:szCs w:val="24"/>
        </w:rPr>
      </w:pPr>
      <w:r>
        <w:rPr>
          <w:rFonts w:eastAsiaTheme="minorEastAsia"/>
          <w:sz w:val="24"/>
          <w:szCs w:val="24"/>
        </w:rPr>
        <w:t xml:space="preserve">Such innate ideas do not exist full-blown at birth </w:t>
      </w:r>
      <w:r w:rsidRPr="00595724">
        <w:rPr>
          <w:rFonts w:eastAsiaTheme="minorEastAsia"/>
          <w:sz w:val="24"/>
          <w:szCs w:val="24"/>
        </w:rPr>
        <w:sym w:font="Wingdings" w:char="F0E8"/>
      </w:r>
      <w:r>
        <w:rPr>
          <w:rFonts w:eastAsiaTheme="minorEastAsia"/>
          <w:sz w:val="24"/>
          <w:szCs w:val="24"/>
        </w:rPr>
        <w:t xml:space="preserve"> the soul has a tendency to develop them in response to experience; sensory impressions cause us to discover them within ourselves.</w:t>
      </w:r>
    </w:p>
    <w:p w14:paraId="6FAC628C" w14:textId="46B9A1BA" w:rsidR="00595724" w:rsidRDefault="00595724" w:rsidP="00595724">
      <w:pPr>
        <w:spacing w:line="360" w:lineRule="auto"/>
        <w:rPr>
          <w:rFonts w:eastAsiaTheme="minorEastAsia"/>
          <w:sz w:val="24"/>
          <w:szCs w:val="24"/>
        </w:rPr>
      </w:pPr>
      <w:r>
        <w:rPr>
          <w:rFonts w:eastAsiaTheme="minorEastAsia"/>
          <w:sz w:val="24"/>
          <w:szCs w:val="24"/>
        </w:rPr>
        <w:t xml:space="preserve">Problem of his dualistic conception of body and soul </w:t>
      </w:r>
      <w:r w:rsidRPr="00595724">
        <w:rPr>
          <w:rFonts w:eastAsiaTheme="minorEastAsia"/>
          <w:sz w:val="24"/>
          <w:szCs w:val="24"/>
        </w:rPr>
        <w:sym w:font="Wingdings" w:char="F0E8"/>
      </w:r>
      <w:r>
        <w:rPr>
          <w:rFonts w:eastAsiaTheme="minorEastAsia"/>
          <w:sz w:val="24"/>
          <w:szCs w:val="24"/>
        </w:rPr>
        <w:t xml:space="preserve"> when body and soul are locked together during life, they interact:</w:t>
      </w:r>
    </w:p>
    <w:p w14:paraId="0DC7D817" w14:textId="69BC711A" w:rsidR="00595724" w:rsidRDefault="00595724" w:rsidP="00595724">
      <w:pPr>
        <w:pStyle w:val="ListParagraph"/>
        <w:numPr>
          <w:ilvl w:val="0"/>
          <w:numId w:val="4"/>
        </w:numPr>
        <w:spacing w:line="360" w:lineRule="auto"/>
        <w:rPr>
          <w:rFonts w:eastAsiaTheme="minorEastAsia"/>
          <w:sz w:val="24"/>
          <w:szCs w:val="24"/>
        </w:rPr>
      </w:pPr>
      <w:r>
        <w:rPr>
          <w:rFonts w:eastAsiaTheme="minorEastAsia"/>
          <w:sz w:val="24"/>
          <w:szCs w:val="24"/>
        </w:rPr>
        <w:t xml:space="preserve">Body’s experiences engender passions in the soul </w:t>
      </w:r>
    </w:p>
    <w:p w14:paraId="3845D300" w14:textId="006E1590" w:rsidR="00595724" w:rsidRDefault="00595724" w:rsidP="00595724">
      <w:pPr>
        <w:pStyle w:val="ListParagraph"/>
        <w:numPr>
          <w:ilvl w:val="0"/>
          <w:numId w:val="4"/>
        </w:numPr>
        <w:spacing w:line="360" w:lineRule="auto"/>
        <w:rPr>
          <w:rFonts w:eastAsiaTheme="minorEastAsia"/>
          <w:sz w:val="24"/>
          <w:szCs w:val="24"/>
        </w:rPr>
      </w:pPr>
      <w:r>
        <w:rPr>
          <w:rFonts w:eastAsiaTheme="minorEastAsia"/>
          <w:sz w:val="24"/>
          <w:szCs w:val="24"/>
        </w:rPr>
        <w:t>Soul’s thoughts and will direct the flow of animal spirits</w:t>
      </w:r>
    </w:p>
    <w:p w14:paraId="77E3FD01" w14:textId="2C5B34FD" w:rsidR="00595724" w:rsidRDefault="00595724" w:rsidP="00595724">
      <w:pPr>
        <w:pStyle w:val="ListParagraph"/>
        <w:numPr>
          <w:ilvl w:val="0"/>
          <w:numId w:val="4"/>
        </w:numPr>
        <w:spacing w:line="360" w:lineRule="auto"/>
        <w:rPr>
          <w:rFonts w:eastAsiaTheme="minorEastAsia"/>
          <w:sz w:val="24"/>
          <w:szCs w:val="24"/>
        </w:rPr>
      </w:pPr>
      <w:r>
        <w:rPr>
          <w:rFonts w:eastAsiaTheme="minorEastAsia"/>
          <w:sz w:val="24"/>
          <w:szCs w:val="24"/>
        </w:rPr>
        <w:t>Producing voluntary movement</w:t>
      </w:r>
    </w:p>
    <w:p w14:paraId="235C7954" w14:textId="77777777" w:rsidR="00483944" w:rsidRDefault="00483944" w:rsidP="00483944">
      <w:pPr>
        <w:spacing w:line="360" w:lineRule="auto"/>
        <w:rPr>
          <w:rFonts w:eastAsiaTheme="minorEastAsia"/>
          <w:sz w:val="24"/>
          <w:szCs w:val="24"/>
        </w:rPr>
      </w:pPr>
    </w:p>
    <w:p w14:paraId="61247624" w14:textId="05DFB2C8" w:rsidR="00483944" w:rsidRDefault="00483944" w:rsidP="00483944">
      <w:pPr>
        <w:spacing w:line="360" w:lineRule="auto"/>
        <w:rPr>
          <w:rFonts w:eastAsiaTheme="minorEastAsia"/>
          <w:sz w:val="24"/>
          <w:szCs w:val="24"/>
        </w:rPr>
      </w:pPr>
      <w:r>
        <w:rPr>
          <w:rFonts w:eastAsiaTheme="minorEastAsia"/>
          <w:sz w:val="24"/>
          <w:szCs w:val="24"/>
        </w:rPr>
        <w:t>He knew tha</w:t>
      </w:r>
      <w:r w:rsidR="00357DF5">
        <w:rPr>
          <w:rFonts w:eastAsiaTheme="minorEastAsia"/>
          <w:sz w:val="24"/>
          <w:szCs w:val="24"/>
        </w:rPr>
        <w:t>t</w:t>
      </w:r>
      <w:r>
        <w:rPr>
          <w:rFonts w:eastAsiaTheme="minorEastAsia"/>
          <w:sz w:val="24"/>
          <w:szCs w:val="24"/>
        </w:rPr>
        <w:t xml:space="preserve"> the brain has 2 identical hemispheres but that deep within it is a tiny gland (pineal body) </w:t>
      </w:r>
      <w:r w:rsidRPr="00483944">
        <w:rPr>
          <w:rFonts w:eastAsiaTheme="minorEastAsia"/>
          <w:sz w:val="24"/>
          <w:szCs w:val="24"/>
        </w:rPr>
        <w:sym w:font="Wingdings" w:char="F0E8"/>
      </w:r>
      <w:r>
        <w:rPr>
          <w:rFonts w:eastAsiaTheme="minorEastAsia"/>
          <w:sz w:val="24"/>
          <w:szCs w:val="24"/>
        </w:rPr>
        <w:t xml:space="preserve"> because:</w:t>
      </w:r>
    </w:p>
    <w:p w14:paraId="24D60ABD" w14:textId="51964DE3" w:rsidR="00483944" w:rsidRDefault="00483944" w:rsidP="00483944">
      <w:pPr>
        <w:pStyle w:val="ListParagraph"/>
        <w:numPr>
          <w:ilvl w:val="0"/>
          <w:numId w:val="4"/>
        </w:numPr>
        <w:spacing w:line="360" w:lineRule="auto"/>
        <w:rPr>
          <w:rFonts w:eastAsiaTheme="minorEastAsia"/>
          <w:sz w:val="24"/>
          <w:szCs w:val="24"/>
        </w:rPr>
      </w:pPr>
      <w:r>
        <w:rPr>
          <w:rFonts w:eastAsiaTheme="minorEastAsia"/>
          <w:sz w:val="24"/>
          <w:szCs w:val="24"/>
        </w:rPr>
        <w:t>This is single like the soul itself.</w:t>
      </w:r>
    </w:p>
    <w:p w14:paraId="548BA690" w14:textId="77777777" w:rsidR="00FF5E00" w:rsidRDefault="00FF5E00" w:rsidP="00483944">
      <w:pPr>
        <w:pStyle w:val="ListParagraph"/>
        <w:numPr>
          <w:ilvl w:val="0"/>
          <w:numId w:val="4"/>
        </w:numPr>
        <w:spacing w:line="360" w:lineRule="auto"/>
        <w:rPr>
          <w:rFonts w:eastAsiaTheme="minorEastAsia"/>
          <w:sz w:val="24"/>
          <w:szCs w:val="24"/>
        </w:rPr>
      </w:pPr>
      <w:r>
        <w:rPr>
          <w:rFonts w:eastAsiaTheme="minorEastAsia"/>
          <w:sz w:val="24"/>
          <w:szCs w:val="24"/>
        </w:rPr>
        <w:t xml:space="preserve">Of its position in the brain </w:t>
      </w:r>
    </w:p>
    <w:p w14:paraId="1D6B2325" w14:textId="6DF943BC" w:rsidR="00483944" w:rsidRDefault="00483944" w:rsidP="00FF5E00">
      <w:pPr>
        <w:pStyle w:val="ListParagraph"/>
        <w:numPr>
          <w:ilvl w:val="3"/>
          <w:numId w:val="1"/>
        </w:numPr>
        <w:spacing w:line="360" w:lineRule="auto"/>
        <w:rPr>
          <w:rFonts w:eastAsiaTheme="minorEastAsia"/>
          <w:sz w:val="24"/>
          <w:szCs w:val="24"/>
        </w:rPr>
      </w:pPr>
      <w:r>
        <w:rPr>
          <w:rFonts w:eastAsiaTheme="minorEastAsia"/>
          <w:sz w:val="24"/>
          <w:szCs w:val="24"/>
        </w:rPr>
        <w:t>it seemed to him the obvious junction of soul and body.</w:t>
      </w:r>
    </w:p>
    <w:p w14:paraId="0E36EA30" w14:textId="25C2B652" w:rsidR="00483944" w:rsidRDefault="00483944" w:rsidP="00483944">
      <w:pPr>
        <w:spacing w:line="360" w:lineRule="auto"/>
        <w:ind w:left="360"/>
        <w:rPr>
          <w:rFonts w:eastAsiaTheme="minorEastAsia"/>
          <w:sz w:val="24"/>
          <w:szCs w:val="24"/>
        </w:rPr>
      </w:pPr>
      <w:r>
        <w:rPr>
          <w:rFonts w:eastAsiaTheme="minorEastAsia"/>
          <w:sz w:val="24"/>
          <w:szCs w:val="24"/>
        </w:rPr>
        <w:t>BUT he never explained how the corporeal pineal gland and the inco</w:t>
      </w:r>
      <w:r w:rsidR="00A0664F">
        <w:rPr>
          <w:rFonts w:eastAsiaTheme="minorEastAsia"/>
          <w:sz w:val="24"/>
          <w:szCs w:val="24"/>
        </w:rPr>
        <w:t>rporeal soul could make contact (it was through the gland that the soul affected the body and vice versa).</w:t>
      </w:r>
    </w:p>
    <w:p w14:paraId="3F3E7756" w14:textId="77777777" w:rsidR="00A0664F" w:rsidRDefault="00A0664F" w:rsidP="00A0664F">
      <w:pPr>
        <w:spacing w:line="360" w:lineRule="auto"/>
        <w:rPr>
          <w:rFonts w:eastAsiaTheme="minorEastAsia"/>
          <w:sz w:val="24"/>
          <w:szCs w:val="24"/>
        </w:rPr>
      </w:pPr>
    </w:p>
    <w:p w14:paraId="5A74FB01" w14:textId="0EE390C4" w:rsidR="00A0664F" w:rsidRDefault="00A0664F" w:rsidP="00A0664F">
      <w:pPr>
        <w:spacing w:line="360" w:lineRule="auto"/>
        <w:rPr>
          <w:rFonts w:eastAsiaTheme="minorEastAsia"/>
          <w:sz w:val="24"/>
          <w:szCs w:val="24"/>
        </w:rPr>
      </w:pPr>
      <w:r>
        <w:rPr>
          <w:rFonts w:eastAsiaTheme="minorEastAsia"/>
          <w:sz w:val="24"/>
          <w:szCs w:val="24"/>
        </w:rPr>
        <w:t>The body engenders in the soul passions (love, hatred, fear, desire).</w:t>
      </w:r>
    </w:p>
    <w:p w14:paraId="11441A3D" w14:textId="026F8810" w:rsidR="00A0664F" w:rsidRDefault="00A0664F" w:rsidP="00A0664F">
      <w:pPr>
        <w:spacing w:line="360" w:lineRule="auto"/>
        <w:rPr>
          <w:rFonts w:eastAsiaTheme="minorEastAsia"/>
          <w:sz w:val="24"/>
          <w:szCs w:val="24"/>
        </w:rPr>
      </w:pPr>
      <w:r>
        <w:rPr>
          <w:rFonts w:eastAsiaTheme="minorEastAsia"/>
          <w:sz w:val="24"/>
          <w:szCs w:val="24"/>
        </w:rPr>
        <w:t>The soul consciously considers each passion and freely wills (deems) to act in response to it (ignore it).</w:t>
      </w:r>
    </w:p>
    <w:p w14:paraId="49F6217D" w14:textId="2B1C8CA9" w:rsidR="00A0664F" w:rsidRDefault="00A0664F" w:rsidP="00A0664F">
      <w:pPr>
        <w:spacing w:line="360" w:lineRule="auto"/>
        <w:rPr>
          <w:rFonts w:eastAsiaTheme="minorEastAsia"/>
          <w:sz w:val="24"/>
          <w:szCs w:val="24"/>
        </w:rPr>
      </w:pPr>
      <w:r w:rsidRPr="00A0664F">
        <w:rPr>
          <w:rFonts w:eastAsiaTheme="minorEastAsia"/>
          <w:color w:val="4472C4" w:themeColor="accent1"/>
          <w:sz w:val="24"/>
          <w:szCs w:val="24"/>
        </w:rPr>
        <w:t>Why then do we ever do wrong?</w:t>
      </w:r>
    </w:p>
    <w:p w14:paraId="6742270C" w14:textId="41C05A62" w:rsidR="00A0664F" w:rsidRDefault="00A0664F" w:rsidP="00A0664F">
      <w:pPr>
        <w:pStyle w:val="ListParagraph"/>
        <w:numPr>
          <w:ilvl w:val="0"/>
          <w:numId w:val="4"/>
        </w:numPr>
        <w:spacing w:line="360" w:lineRule="auto"/>
        <w:rPr>
          <w:rFonts w:eastAsiaTheme="minorEastAsia"/>
          <w:sz w:val="24"/>
          <w:szCs w:val="24"/>
        </w:rPr>
      </w:pPr>
      <w:r>
        <w:rPr>
          <w:rFonts w:eastAsiaTheme="minorEastAsia"/>
          <w:sz w:val="24"/>
          <w:szCs w:val="24"/>
        </w:rPr>
        <w:t>Not because the soul chooses to or is in conflict with itself</w:t>
      </w:r>
    </w:p>
    <w:p w14:paraId="014CF861" w14:textId="0A1028C6" w:rsidR="00A0664F" w:rsidRDefault="00A0664F" w:rsidP="00A0664F">
      <w:pPr>
        <w:pStyle w:val="ListParagraph"/>
        <w:numPr>
          <w:ilvl w:val="0"/>
          <w:numId w:val="4"/>
        </w:numPr>
        <w:spacing w:line="360" w:lineRule="auto"/>
        <w:rPr>
          <w:rFonts w:eastAsiaTheme="minorEastAsia"/>
          <w:sz w:val="24"/>
          <w:szCs w:val="24"/>
        </w:rPr>
      </w:pPr>
      <w:r>
        <w:rPr>
          <w:rFonts w:eastAsiaTheme="minorEastAsia"/>
          <w:sz w:val="24"/>
          <w:szCs w:val="24"/>
        </w:rPr>
        <w:lastRenderedPageBreak/>
        <w:t xml:space="preserve">Because very intense passions may produce commotions of the animal spirits that override the soul’s control of the pineal gland, eliciting responses contrary to the soul’s judgement and will. </w:t>
      </w:r>
    </w:p>
    <w:p w14:paraId="28F8EFB9" w14:textId="77777777" w:rsidR="00A0664F" w:rsidRDefault="00A0664F" w:rsidP="00A0664F">
      <w:pPr>
        <w:spacing w:line="360" w:lineRule="auto"/>
        <w:rPr>
          <w:rFonts w:eastAsiaTheme="minorEastAsia"/>
          <w:sz w:val="24"/>
          <w:szCs w:val="24"/>
        </w:rPr>
      </w:pPr>
    </w:p>
    <w:p w14:paraId="5F2D729F" w14:textId="6D66333C" w:rsidR="00A0664F" w:rsidRDefault="00A0664F" w:rsidP="00A0664F">
      <w:pPr>
        <w:spacing w:line="360" w:lineRule="auto"/>
        <w:rPr>
          <w:rFonts w:eastAsiaTheme="minorEastAsia"/>
          <w:sz w:val="24"/>
          <w:szCs w:val="24"/>
        </w:rPr>
      </w:pPr>
      <w:r>
        <w:rPr>
          <w:rFonts w:eastAsiaTheme="minorEastAsia"/>
          <w:sz w:val="24"/>
          <w:szCs w:val="24"/>
        </w:rPr>
        <w:t>Goal in setting forth his psychology = show how to control the passions through reason and will.</w:t>
      </w:r>
    </w:p>
    <w:p w14:paraId="44FB07C7" w14:textId="620A124B" w:rsidR="00A0664F" w:rsidRDefault="00A0664F" w:rsidP="00A0664F">
      <w:pPr>
        <w:pStyle w:val="ListParagraph"/>
        <w:numPr>
          <w:ilvl w:val="0"/>
          <w:numId w:val="4"/>
        </w:numPr>
        <w:spacing w:line="360" w:lineRule="auto"/>
        <w:rPr>
          <w:rFonts w:eastAsiaTheme="minorEastAsia"/>
          <w:sz w:val="24"/>
          <w:szCs w:val="24"/>
        </w:rPr>
      </w:pPr>
      <w:r>
        <w:rPr>
          <w:rFonts w:eastAsiaTheme="minorEastAsia"/>
          <w:sz w:val="24"/>
          <w:szCs w:val="24"/>
        </w:rPr>
        <w:t xml:space="preserve">When powerful passion is aroused, one should deliberately divert one’s attention elsewhere until the agitation </w:t>
      </w:r>
      <w:r w:rsidR="00357DF5">
        <w:rPr>
          <w:rFonts w:eastAsiaTheme="minorEastAsia"/>
          <w:sz w:val="24"/>
          <w:szCs w:val="24"/>
        </w:rPr>
        <w:t>calms</w:t>
      </w:r>
      <w:r>
        <w:rPr>
          <w:rFonts w:eastAsiaTheme="minorEastAsia"/>
          <w:sz w:val="24"/>
          <w:szCs w:val="24"/>
        </w:rPr>
        <w:t xml:space="preserve"> down, and then make a judgement as to what to do.</w:t>
      </w:r>
    </w:p>
    <w:p w14:paraId="48F6AB8D" w14:textId="32317360" w:rsidR="00A0664F" w:rsidRDefault="00A0664F" w:rsidP="00A0664F">
      <w:pPr>
        <w:pStyle w:val="ListParagraph"/>
        <w:numPr>
          <w:ilvl w:val="0"/>
          <w:numId w:val="4"/>
        </w:numPr>
        <w:spacing w:line="360" w:lineRule="auto"/>
        <w:rPr>
          <w:rFonts w:eastAsiaTheme="minorEastAsia"/>
          <w:sz w:val="24"/>
          <w:szCs w:val="24"/>
        </w:rPr>
      </w:pPr>
      <w:r>
        <w:rPr>
          <w:rFonts w:eastAsiaTheme="minorEastAsia"/>
          <w:sz w:val="24"/>
          <w:szCs w:val="24"/>
        </w:rPr>
        <w:t xml:space="preserve">Classified the passions </w:t>
      </w:r>
      <w:r w:rsidRPr="00A0664F">
        <w:rPr>
          <w:rFonts w:eastAsiaTheme="minorEastAsia"/>
          <w:sz w:val="24"/>
          <w:szCs w:val="24"/>
        </w:rPr>
        <w:sym w:font="Wingdings" w:char="F0E8"/>
      </w:r>
      <w:r>
        <w:rPr>
          <w:rFonts w:eastAsiaTheme="minorEastAsia"/>
          <w:sz w:val="24"/>
          <w:szCs w:val="24"/>
        </w:rPr>
        <w:t xml:space="preserve"> six primary ones:</w:t>
      </w:r>
    </w:p>
    <w:p w14:paraId="507EF95E" w14:textId="12CED503" w:rsidR="00A0664F" w:rsidRDefault="00A0664F" w:rsidP="00A0664F">
      <w:pPr>
        <w:pStyle w:val="ListParagraph"/>
        <w:numPr>
          <w:ilvl w:val="0"/>
          <w:numId w:val="5"/>
        </w:numPr>
        <w:spacing w:line="360" w:lineRule="auto"/>
        <w:rPr>
          <w:rFonts w:eastAsiaTheme="minorEastAsia"/>
          <w:sz w:val="24"/>
          <w:szCs w:val="24"/>
        </w:rPr>
      </w:pPr>
      <w:r>
        <w:rPr>
          <w:rFonts w:eastAsiaTheme="minorEastAsia"/>
          <w:sz w:val="24"/>
          <w:szCs w:val="24"/>
        </w:rPr>
        <w:t>Wonder</w:t>
      </w:r>
    </w:p>
    <w:p w14:paraId="7BF91FFC" w14:textId="5FB1586F" w:rsidR="00A0664F" w:rsidRDefault="00A0664F" w:rsidP="00A0664F">
      <w:pPr>
        <w:pStyle w:val="ListParagraph"/>
        <w:numPr>
          <w:ilvl w:val="0"/>
          <w:numId w:val="5"/>
        </w:numPr>
        <w:spacing w:line="360" w:lineRule="auto"/>
        <w:rPr>
          <w:rFonts w:eastAsiaTheme="minorEastAsia"/>
          <w:sz w:val="24"/>
          <w:szCs w:val="24"/>
        </w:rPr>
      </w:pPr>
      <w:r>
        <w:rPr>
          <w:rFonts w:eastAsiaTheme="minorEastAsia"/>
          <w:sz w:val="24"/>
          <w:szCs w:val="24"/>
        </w:rPr>
        <w:t>Love</w:t>
      </w:r>
    </w:p>
    <w:p w14:paraId="23CE8D1D" w14:textId="39BF079C" w:rsidR="00A0664F" w:rsidRDefault="00A0664F" w:rsidP="00A0664F">
      <w:pPr>
        <w:pStyle w:val="ListParagraph"/>
        <w:numPr>
          <w:ilvl w:val="0"/>
          <w:numId w:val="5"/>
        </w:numPr>
        <w:spacing w:line="360" w:lineRule="auto"/>
        <w:rPr>
          <w:rFonts w:eastAsiaTheme="minorEastAsia"/>
          <w:sz w:val="24"/>
          <w:szCs w:val="24"/>
        </w:rPr>
      </w:pPr>
      <w:r>
        <w:rPr>
          <w:rFonts w:eastAsiaTheme="minorEastAsia"/>
          <w:sz w:val="24"/>
          <w:szCs w:val="24"/>
        </w:rPr>
        <w:t>Hate</w:t>
      </w:r>
    </w:p>
    <w:p w14:paraId="319A9462" w14:textId="78C91FDB" w:rsidR="00A0664F" w:rsidRDefault="00A0664F" w:rsidP="00A0664F">
      <w:pPr>
        <w:pStyle w:val="ListParagraph"/>
        <w:numPr>
          <w:ilvl w:val="0"/>
          <w:numId w:val="5"/>
        </w:numPr>
        <w:spacing w:line="360" w:lineRule="auto"/>
        <w:rPr>
          <w:rFonts w:eastAsiaTheme="minorEastAsia"/>
          <w:sz w:val="24"/>
          <w:szCs w:val="24"/>
        </w:rPr>
      </w:pPr>
      <w:r>
        <w:rPr>
          <w:rFonts w:eastAsiaTheme="minorEastAsia"/>
          <w:sz w:val="24"/>
          <w:szCs w:val="24"/>
        </w:rPr>
        <w:t>Desire</w:t>
      </w:r>
    </w:p>
    <w:p w14:paraId="7093CBA7" w14:textId="5AB5DCFF" w:rsidR="00A0664F" w:rsidRDefault="00A0664F" w:rsidP="00A0664F">
      <w:pPr>
        <w:pStyle w:val="ListParagraph"/>
        <w:numPr>
          <w:ilvl w:val="0"/>
          <w:numId w:val="5"/>
        </w:numPr>
        <w:spacing w:line="360" w:lineRule="auto"/>
        <w:rPr>
          <w:rFonts w:eastAsiaTheme="minorEastAsia"/>
          <w:sz w:val="24"/>
          <w:szCs w:val="24"/>
        </w:rPr>
      </w:pPr>
      <w:r>
        <w:rPr>
          <w:rFonts w:eastAsiaTheme="minorEastAsia"/>
          <w:sz w:val="24"/>
          <w:szCs w:val="24"/>
        </w:rPr>
        <w:t>Joy</w:t>
      </w:r>
    </w:p>
    <w:p w14:paraId="56D81FC6" w14:textId="54BBDA68" w:rsidR="00A0664F" w:rsidRDefault="00A0664F" w:rsidP="00A0664F">
      <w:pPr>
        <w:pStyle w:val="ListParagraph"/>
        <w:numPr>
          <w:ilvl w:val="0"/>
          <w:numId w:val="5"/>
        </w:numPr>
        <w:spacing w:line="360" w:lineRule="auto"/>
        <w:rPr>
          <w:rFonts w:eastAsiaTheme="minorEastAsia"/>
          <w:sz w:val="24"/>
          <w:szCs w:val="24"/>
        </w:rPr>
      </w:pPr>
      <w:r>
        <w:rPr>
          <w:rFonts w:eastAsiaTheme="minorEastAsia"/>
          <w:sz w:val="24"/>
          <w:szCs w:val="24"/>
        </w:rPr>
        <w:t>Sadness</w:t>
      </w:r>
    </w:p>
    <w:p w14:paraId="0DEC028C" w14:textId="2E93E614" w:rsidR="00A0664F" w:rsidRDefault="00A0664F" w:rsidP="00A0664F">
      <w:pPr>
        <w:spacing w:line="360" w:lineRule="auto"/>
        <w:ind w:left="720"/>
        <w:rPr>
          <w:rFonts w:eastAsiaTheme="minorEastAsia"/>
          <w:sz w:val="24"/>
          <w:szCs w:val="24"/>
        </w:rPr>
      </w:pPr>
      <w:r>
        <w:rPr>
          <w:rFonts w:eastAsiaTheme="minorEastAsia"/>
          <w:sz w:val="24"/>
          <w:szCs w:val="24"/>
        </w:rPr>
        <w:t>All the rest are varieties + combinations of these.</w:t>
      </w:r>
    </w:p>
    <w:p w14:paraId="14C04140" w14:textId="77777777" w:rsidR="00A0664F" w:rsidRDefault="00A0664F" w:rsidP="00A0664F">
      <w:pPr>
        <w:spacing w:line="360" w:lineRule="auto"/>
        <w:rPr>
          <w:rFonts w:eastAsiaTheme="minorEastAsia"/>
          <w:sz w:val="24"/>
          <w:szCs w:val="24"/>
        </w:rPr>
      </w:pPr>
    </w:p>
    <w:p w14:paraId="39D92DD9" w14:textId="1FD99E63" w:rsidR="00A0664F" w:rsidRDefault="00A0664F" w:rsidP="00A0664F">
      <w:pPr>
        <w:spacing w:line="360" w:lineRule="auto"/>
        <w:ind w:left="720"/>
        <w:rPr>
          <w:rFonts w:eastAsiaTheme="minorEastAsia"/>
          <w:i/>
          <w:sz w:val="24"/>
          <w:szCs w:val="24"/>
        </w:rPr>
      </w:pPr>
      <w:r w:rsidRPr="00A0664F">
        <w:rPr>
          <w:rFonts w:eastAsiaTheme="minorEastAsia"/>
          <w:i/>
          <w:sz w:val="24"/>
          <w:szCs w:val="24"/>
        </w:rPr>
        <w:t xml:space="preserve">Explanation of interaction body-soul is WRONG </w:t>
      </w:r>
      <w:r w:rsidRPr="00A0664F">
        <w:rPr>
          <w:rFonts w:eastAsiaTheme="minorEastAsia"/>
          <w:i/>
          <w:sz w:val="24"/>
          <w:szCs w:val="24"/>
        </w:rPr>
        <w:sym w:font="Wingdings" w:char="F0E8"/>
      </w:r>
      <w:r w:rsidRPr="00A0664F">
        <w:rPr>
          <w:rFonts w:eastAsiaTheme="minorEastAsia"/>
          <w:i/>
          <w:sz w:val="24"/>
          <w:szCs w:val="24"/>
        </w:rPr>
        <w:t xml:space="preserve"> the pineal gland, which produces melatonin and influences vision and sleep, has no influence on either efferent or afferent impulses.</w:t>
      </w:r>
    </w:p>
    <w:p w14:paraId="7A9DF74E" w14:textId="02755E00" w:rsidR="00FF42D8" w:rsidRPr="00FF42D8" w:rsidRDefault="00FF42D8" w:rsidP="00A0664F">
      <w:pPr>
        <w:spacing w:line="360" w:lineRule="auto"/>
        <w:ind w:left="720"/>
        <w:rPr>
          <w:rFonts w:eastAsiaTheme="minorEastAsia"/>
          <w:iCs/>
          <w:sz w:val="24"/>
          <w:szCs w:val="24"/>
        </w:rPr>
      </w:pPr>
      <w:r>
        <w:rPr>
          <w:rFonts w:eastAsiaTheme="minorEastAsia"/>
          <w:iCs/>
          <w:sz w:val="24"/>
          <w:szCs w:val="24"/>
        </w:rPr>
        <w:t xml:space="preserve">What is important is his theory that: </w:t>
      </w:r>
    </w:p>
    <w:p w14:paraId="3792D02B" w14:textId="567F941C" w:rsidR="00A0664F" w:rsidRDefault="00A0664F" w:rsidP="00A0664F">
      <w:pPr>
        <w:spacing w:line="360" w:lineRule="auto"/>
        <w:rPr>
          <w:rFonts w:eastAsiaTheme="minorEastAsia"/>
          <w:sz w:val="24"/>
          <w:szCs w:val="24"/>
        </w:rPr>
      </w:pPr>
      <w:r>
        <w:rPr>
          <w:rFonts w:eastAsiaTheme="minorEastAsia"/>
          <w:sz w:val="24"/>
          <w:szCs w:val="24"/>
        </w:rPr>
        <w:t>Body and mind are separate entities composed of different substances which interact in a living person,</w:t>
      </w:r>
      <w:r w:rsidR="0063361F">
        <w:rPr>
          <w:rFonts w:eastAsiaTheme="minorEastAsia"/>
          <w:sz w:val="24"/>
          <w:szCs w:val="24"/>
        </w:rPr>
        <w:t xml:space="preserve"> sometimes harmoniously, sometimes competitively, and that this competition is the most crucial aspect of human existence </w:t>
      </w:r>
      <w:r w:rsidR="0063361F" w:rsidRPr="0063361F">
        <w:rPr>
          <w:rFonts w:eastAsiaTheme="minorEastAsia"/>
          <w:i/>
          <w:sz w:val="24"/>
          <w:szCs w:val="24"/>
        </w:rPr>
        <w:sym w:font="Wingdings" w:char="F0E8"/>
      </w:r>
      <w:r w:rsidR="0063361F" w:rsidRPr="0063361F">
        <w:rPr>
          <w:rFonts w:eastAsiaTheme="minorEastAsia"/>
          <w:i/>
          <w:sz w:val="24"/>
          <w:szCs w:val="24"/>
        </w:rPr>
        <w:t xml:space="preserve"> greatly influenced the human search for self-understanding</w:t>
      </w:r>
      <w:r w:rsidR="00FF42D8">
        <w:rPr>
          <w:rFonts w:eastAsiaTheme="minorEastAsia"/>
          <w:sz w:val="24"/>
          <w:szCs w:val="24"/>
        </w:rPr>
        <w:t xml:space="preserve">, but not for the better. </w:t>
      </w:r>
    </w:p>
    <w:p w14:paraId="7761D0FB" w14:textId="0C2AD8D0" w:rsidR="00FF42D8" w:rsidRDefault="00FF42D8" w:rsidP="00FF42D8">
      <w:pPr>
        <w:pStyle w:val="ListParagraph"/>
        <w:numPr>
          <w:ilvl w:val="0"/>
          <w:numId w:val="14"/>
        </w:numPr>
        <w:spacing w:line="360" w:lineRule="auto"/>
        <w:rPr>
          <w:rFonts w:eastAsiaTheme="minorEastAsia"/>
          <w:sz w:val="24"/>
          <w:szCs w:val="24"/>
        </w:rPr>
      </w:pPr>
      <w:r>
        <w:rPr>
          <w:rFonts w:eastAsiaTheme="minorEastAsia"/>
          <w:sz w:val="24"/>
          <w:szCs w:val="24"/>
        </w:rPr>
        <w:t>The taught that a person was a machine, capable of being studied by the natural sience</w:t>
      </w:r>
    </w:p>
    <w:p w14:paraId="76B15585" w14:textId="2D1ADF3D" w:rsidR="00FF42D8" w:rsidRDefault="00FF42D8" w:rsidP="00FF42D8">
      <w:pPr>
        <w:pStyle w:val="ListParagraph"/>
        <w:numPr>
          <w:ilvl w:val="0"/>
          <w:numId w:val="14"/>
        </w:numPr>
        <w:spacing w:line="360" w:lineRule="auto"/>
        <w:rPr>
          <w:rFonts w:eastAsiaTheme="minorEastAsia"/>
          <w:sz w:val="24"/>
          <w:szCs w:val="24"/>
        </w:rPr>
      </w:pPr>
      <w:r>
        <w:rPr>
          <w:rFonts w:eastAsiaTheme="minorEastAsia"/>
          <w:sz w:val="24"/>
          <w:szCs w:val="24"/>
        </w:rPr>
        <w:t xml:space="preserve">He taught that the most valuable and unique human attribute, the soul, was beyond the reach of scientific method and ould be understood only by rational reflection. </w:t>
      </w:r>
    </w:p>
    <w:p w14:paraId="7AF2FEE6" w14:textId="0BDBBD95" w:rsidR="00FF42D8" w:rsidRPr="00FF42D8" w:rsidRDefault="00FF42D8" w:rsidP="00FF42D8">
      <w:pPr>
        <w:pStyle w:val="ListParagraph"/>
        <w:numPr>
          <w:ilvl w:val="0"/>
          <w:numId w:val="14"/>
        </w:numPr>
        <w:spacing w:line="360" w:lineRule="auto"/>
        <w:rPr>
          <w:rFonts w:eastAsiaTheme="minorEastAsia"/>
          <w:sz w:val="24"/>
          <w:szCs w:val="24"/>
        </w:rPr>
      </w:pPr>
      <w:r>
        <w:rPr>
          <w:rFonts w:eastAsiaTheme="minorEastAsia"/>
          <w:sz w:val="24"/>
          <w:szCs w:val="24"/>
        </w:rPr>
        <w:t xml:space="preserve">The interaction between body and sould was said to be deductible through a combination of anatomical inference, psychological introspection, and a peculiarly empty logical analysis.. </w:t>
      </w:r>
    </w:p>
    <w:p w14:paraId="39201345" w14:textId="77777777" w:rsidR="0063361F" w:rsidRDefault="0063361F" w:rsidP="00A0664F">
      <w:pPr>
        <w:spacing w:line="360" w:lineRule="auto"/>
        <w:rPr>
          <w:rFonts w:eastAsiaTheme="minorEastAsia"/>
          <w:sz w:val="24"/>
          <w:szCs w:val="24"/>
        </w:rPr>
      </w:pPr>
    </w:p>
    <w:p w14:paraId="1E901E0D" w14:textId="7259A658" w:rsidR="0063361F" w:rsidRDefault="0063361F" w:rsidP="0063361F">
      <w:pPr>
        <w:pStyle w:val="ListParagraph"/>
        <w:numPr>
          <w:ilvl w:val="0"/>
          <w:numId w:val="2"/>
        </w:numPr>
        <w:spacing w:line="360" w:lineRule="auto"/>
        <w:rPr>
          <w:rFonts w:eastAsiaTheme="minorEastAsia"/>
          <w:sz w:val="24"/>
          <w:szCs w:val="24"/>
        </w:rPr>
      </w:pPr>
      <w:r>
        <w:rPr>
          <w:rFonts w:eastAsiaTheme="minorEastAsia"/>
          <w:sz w:val="24"/>
          <w:szCs w:val="24"/>
        </w:rPr>
        <w:t xml:space="preserve">The Cartesians. </w:t>
      </w:r>
      <w:r w:rsidRPr="0063361F">
        <w:rPr>
          <w:rFonts w:eastAsiaTheme="minorEastAsia"/>
          <w:sz w:val="24"/>
          <w:szCs w:val="24"/>
          <w:highlight w:val="magenta"/>
        </w:rPr>
        <w:t>Arnold Geulincx</w:t>
      </w:r>
      <w:r>
        <w:rPr>
          <w:rFonts w:eastAsiaTheme="minorEastAsia"/>
          <w:sz w:val="24"/>
          <w:szCs w:val="24"/>
        </w:rPr>
        <w:t xml:space="preserve"> (1625-1669)</w:t>
      </w:r>
    </w:p>
    <w:p w14:paraId="003B3C08" w14:textId="5A69A0B3" w:rsidR="00A0664F" w:rsidRDefault="001624F3" w:rsidP="00A0664F">
      <w:pPr>
        <w:spacing w:line="360" w:lineRule="auto"/>
        <w:rPr>
          <w:rFonts w:eastAsiaTheme="minorEastAsia"/>
          <w:sz w:val="24"/>
          <w:szCs w:val="24"/>
        </w:rPr>
      </w:pPr>
      <w:r>
        <w:rPr>
          <w:rFonts w:eastAsiaTheme="minorEastAsia"/>
          <w:sz w:val="24"/>
          <w:szCs w:val="24"/>
        </w:rPr>
        <w:t>They tried to modify Descartes’ psychology to explain how the soul (an immaterial substance not occupying any space) could act upon the material, 3-dimensional pineal gland, or vice versa.</w:t>
      </w:r>
    </w:p>
    <w:p w14:paraId="5D7DC0FC" w14:textId="0804B734" w:rsidR="001624F3" w:rsidRDefault="001624F3" w:rsidP="00A0664F">
      <w:pPr>
        <w:spacing w:line="360" w:lineRule="auto"/>
        <w:rPr>
          <w:rFonts w:eastAsiaTheme="minorEastAsia"/>
          <w:sz w:val="24"/>
          <w:szCs w:val="24"/>
        </w:rPr>
      </w:pPr>
      <w:r>
        <w:rPr>
          <w:rFonts w:eastAsiaTheme="minorEastAsia"/>
          <w:sz w:val="24"/>
          <w:szCs w:val="24"/>
        </w:rPr>
        <w:t>Approach = suggest that actually there is n</w:t>
      </w:r>
      <w:r w:rsidR="00FF42D8">
        <w:rPr>
          <w:rFonts w:eastAsiaTheme="minorEastAsia"/>
          <w:sz w:val="24"/>
          <w:szCs w:val="24"/>
        </w:rPr>
        <w:t>o</w:t>
      </w:r>
      <w:r>
        <w:rPr>
          <w:rFonts w:eastAsiaTheme="minorEastAsia"/>
          <w:sz w:val="24"/>
          <w:szCs w:val="24"/>
        </w:rPr>
        <w:t xml:space="preserve"> causal contact between body and mind </w:t>
      </w:r>
      <w:r w:rsidRPr="001624F3">
        <w:rPr>
          <w:rFonts w:eastAsiaTheme="minorEastAsia"/>
          <w:sz w:val="24"/>
          <w:szCs w:val="24"/>
        </w:rPr>
        <w:sym w:font="Wingdings" w:char="F0E8"/>
      </w:r>
      <w:r>
        <w:rPr>
          <w:rFonts w:eastAsiaTheme="minorEastAsia"/>
          <w:sz w:val="24"/>
          <w:szCs w:val="24"/>
        </w:rPr>
        <w:t xml:space="preserve"> God sees to it that whatever happens in one sphere is accompanied by the appropriate happening in the other. </w:t>
      </w:r>
    </w:p>
    <w:p w14:paraId="29C16EC2" w14:textId="192EA774" w:rsidR="001624F3" w:rsidRDefault="001624F3" w:rsidP="001624F3">
      <w:pPr>
        <w:spacing w:line="360" w:lineRule="auto"/>
        <w:rPr>
          <w:rFonts w:eastAsiaTheme="minorEastAsia"/>
          <w:sz w:val="24"/>
          <w:szCs w:val="24"/>
        </w:rPr>
      </w:pPr>
      <w:r w:rsidRPr="0063361F">
        <w:rPr>
          <w:rFonts w:eastAsiaTheme="minorEastAsia"/>
          <w:sz w:val="24"/>
          <w:szCs w:val="24"/>
          <w:highlight w:val="magenta"/>
        </w:rPr>
        <w:t>Arnold Geulincx</w:t>
      </w:r>
      <w:r>
        <w:rPr>
          <w:rFonts w:eastAsiaTheme="minorEastAsia"/>
          <w:sz w:val="24"/>
          <w:szCs w:val="24"/>
        </w:rPr>
        <w:t xml:space="preserve"> </w:t>
      </w:r>
      <w:r w:rsidRPr="001624F3">
        <w:rPr>
          <w:rFonts w:eastAsiaTheme="minorEastAsia"/>
          <w:sz w:val="24"/>
          <w:szCs w:val="24"/>
        </w:rPr>
        <w:sym w:font="Wingdings" w:char="F0E0"/>
      </w:r>
      <w:r>
        <w:rPr>
          <w:rFonts w:eastAsiaTheme="minorEastAsia"/>
          <w:sz w:val="24"/>
          <w:szCs w:val="24"/>
        </w:rPr>
        <w:t xml:space="preserve"> b</w:t>
      </w:r>
      <w:r w:rsidRPr="001624F3">
        <w:rPr>
          <w:rFonts w:eastAsiaTheme="minorEastAsia"/>
          <w:sz w:val="24"/>
          <w:szCs w:val="24"/>
        </w:rPr>
        <w:t>ody and mind are like 2 clocks that God winds up and sets running in</w:t>
      </w:r>
      <w:r>
        <w:rPr>
          <w:rFonts w:eastAsiaTheme="minorEastAsia"/>
          <w:sz w:val="24"/>
          <w:szCs w:val="24"/>
        </w:rPr>
        <w:t xml:space="preserve"> perfect harmony with each other, after which he doesn’t have to do anything anymore.</w:t>
      </w:r>
    </w:p>
    <w:p w14:paraId="47D03283" w14:textId="4E0FB450" w:rsidR="001624F3" w:rsidRDefault="001624F3" w:rsidP="001624F3">
      <w:pPr>
        <w:spacing w:line="360" w:lineRule="auto"/>
        <w:ind w:left="720"/>
        <w:rPr>
          <w:rFonts w:eastAsiaTheme="minorEastAsia"/>
          <w:sz w:val="24"/>
          <w:szCs w:val="24"/>
        </w:rPr>
      </w:pPr>
      <w:r w:rsidRPr="001624F3">
        <w:rPr>
          <w:rFonts w:eastAsiaTheme="minorEastAsia"/>
          <w:sz w:val="24"/>
          <w:szCs w:val="24"/>
          <w:highlight w:val="yellow"/>
        </w:rPr>
        <w:t>Parallelism</w:t>
      </w:r>
      <w:r>
        <w:rPr>
          <w:rFonts w:eastAsiaTheme="minorEastAsia"/>
          <w:sz w:val="24"/>
          <w:szCs w:val="24"/>
        </w:rPr>
        <w:t xml:space="preserve"> </w:t>
      </w:r>
      <w:r w:rsidRPr="001624F3">
        <w:rPr>
          <w:rFonts w:eastAsiaTheme="minorEastAsia"/>
          <w:sz w:val="24"/>
          <w:szCs w:val="24"/>
        </w:rPr>
        <w:sym w:font="Wingdings" w:char="F0E0"/>
      </w:r>
      <w:r>
        <w:rPr>
          <w:rFonts w:eastAsiaTheme="minorEastAsia"/>
          <w:sz w:val="24"/>
          <w:szCs w:val="24"/>
        </w:rPr>
        <w:t xml:space="preserve"> mental events seem to produce physical responses, physical experiences to produce mental responses BUT each train of events merely occurs in perfect synchrony with the other.</w:t>
      </w:r>
    </w:p>
    <w:p w14:paraId="42CD0398" w14:textId="77777777" w:rsidR="001624F3" w:rsidRDefault="001624F3" w:rsidP="001624F3">
      <w:pPr>
        <w:spacing w:line="360" w:lineRule="auto"/>
        <w:rPr>
          <w:rFonts w:eastAsiaTheme="minorEastAsia"/>
          <w:sz w:val="24"/>
          <w:szCs w:val="24"/>
        </w:rPr>
      </w:pPr>
    </w:p>
    <w:p w14:paraId="4B852F96" w14:textId="149BD68D" w:rsidR="001624F3" w:rsidRDefault="001624F3" w:rsidP="001624F3">
      <w:pPr>
        <w:pStyle w:val="ListParagraph"/>
        <w:numPr>
          <w:ilvl w:val="0"/>
          <w:numId w:val="2"/>
        </w:numPr>
        <w:spacing w:line="360" w:lineRule="auto"/>
        <w:rPr>
          <w:rFonts w:eastAsiaTheme="minorEastAsia"/>
          <w:sz w:val="24"/>
          <w:szCs w:val="24"/>
        </w:rPr>
      </w:pPr>
      <w:r w:rsidRPr="0031545F">
        <w:rPr>
          <w:rFonts w:eastAsiaTheme="minorEastAsia"/>
          <w:sz w:val="24"/>
          <w:szCs w:val="24"/>
          <w:highlight w:val="magenta"/>
        </w:rPr>
        <w:t>Spinoza</w:t>
      </w:r>
      <w:r>
        <w:rPr>
          <w:rFonts w:eastAsiaTheme="minorEastAsia"/>
          <w:sz w:val="24"/>
          <w:szCs w:val="24"/>
        </w:rPr>
        <w:t xml:space="preserve"> (1632-1677)</w:t>
      </w:r>
    </w:p>
    <w:p w14:paraId="5951961E" w14:textId="74556869" w:rsidR="001624F3" w:rsidRDefault="0031545F" w:rsidP="001624F3">
      <w:pPr>
        <w:spacing w:line="360" w:lineRule="auto"/>
        <w:rPr>
          <w:rFonts w:eastAsiaTheme="minorEastAsia"/>
          <w:sz w:val="24"/>
          <w:szCs w:val="24"/>
        </w:rPr>
      </w:pPr>
      <w:r>
        <w:rPr>
          <w:rFonts w:eastAsiaTheme="minorEastAsia"/>
          <w:sz w:val="24"/>
          <w:szCs w:val="24"/>
        </w:rPr>
        <w:t>He arrived at very different answers from Descartes to the questions of free will, causality, and body-mind problem, by rationalist means.</w:t>
      </w:r>
    </w:p>
    <w:p w14:paraId="37F4F09A" w14:textId="78D2B31D" w:rsidR="00FF42D8" w:rsidRDefault="00FF42D8" w:rsidP="001624F3">
      <w:pPr>
        <w:spacing w:line="360" w:lineRule="auto"/>
        <w:rPr>
          <w:rFonts w:eastAsiaTheme="minorEastAsia"/>
          <w:sz w:val="24"/>
          <w:szCs w:val="24"/>
        </w:rPr>
      </w:pPr>
      <w:r>
        <w:rPr>
          <w:rFonts w:eastAsiaTheme="minorEastAsia"/>
          <w:sz w:val="24"/>
          <w:szCs w:val="24"/>
        </w:rPr>
        <w:t xml:space="preserve"> Was very noble and lovable –Bertand Russell. </w:t>
      </w:r>
    </w:p>
    <w:p w14:paraId="7BDDB774" w14:textId="462E5A7E" w:rsidR="0031545F" w:rsidRDefault="0031545F" w:rsidP="001624F3">
      <w:pPr>
        <w:spacing w:line="360" w:lineRule="auto"/>
        <w:rPr>
          <w:rFonts w:eastAsiaTheme="minorEastAsia"/>
          <w:sz w:val="24"/>
          <w:szCs w:val="24"/>
        </w:rPr>
      </w:pPr>
      <w:r w:rsidRPr="0031545F">
        <w:rPr>
          <w:rFonts w:eastAsiaTheme="minorEastAsia"/>
          <w:i/>
          <w:color w:val="FF0000"/>
          <w:sz w:val="24"/>
          <w:szCs w:val="24"/>
        </w:rPr>
        <w:t>Ethics Demonstrated in Geometrical Order</w:t>
      </w:r>
      <w:r w:rsidRPr="0031545F">
        <w:rPr>
          <w:rFonts w:eastAsiaTheme="minorEastAsia"/>
          <w:color w:val="FF0000"/>
          <w:sz w:val="24"/>
          <w:szCs w:val="24"/>
        </w:rPr>
        <w:t xml:space="preserve"> </w:t>
      </w:r>
      <w:r>
        <w:rPr>
          <w:rFonts w:eastAsiaTheme="minorEastAsia"/>
          <w:sz w:val="24"/>
          <w:szCs w:val="24"/>
        </w:rPr>
        <w:t xml:space="preserve">(1677) </w:t>
      </w:r>
      <w:r w:rsidR="00FF42D8">
        <w:rPr>
          <w:rFonts w:eastAsiaTheme="minorEastAsia"/>
          <w:sz w:val="24"/>
          <w:szCs w:val="24"/>
        </w:rPr>
        <w:t xml:space="preserve">(rationalist) </w:t>
      </w:r>
      <w:r>
        <w:rPr>
          <w:rFonts w:eastAsiaTheme="minorEastAsia"/>
          <w:sz w:val="24"/>
          <w:szCs w:val="24"/>
        </w:rPr>
        <w:t>is very hard to understand:</w:t>
      </w:r>
    </w:p>
    <w:p w14:paraId="5B07A18D" w14:textId="1950F79D" w:rsidR="0031545F" w:rsidRDefault="0031545F" w:rsidP="0031545F">
      <w:pPr>
        <w:pStyle w:val="ListParagraph"/>
        <w:numPr>
          <w:ilvl w:val="0"/>
          <w:numId w:val="4"/>
        </w:numPr>
        <w:spacing w:line="360" w:lineRule="auto"/>
        <w:rPr>
          <w:rFonts w:eastAsiaTheme="minorEastAsia"/>
          <w:sz w:val="24"/>
          <w:szCs w:val="24"/>
        </w:rPr>
      </w:pPr>
      <w:r>
        <w:rPr>
          <w:rFonts w:eastAsiaTheme="minorEastAsia"/>
          <w:sz w:val="24"/>
          <w:szCs w:val="24"/>
        </w:rPr>
        <w:t>Formidably geometric in presentation</w:t>
      </w:r>
    </w:p>
    <w:p w14:paraId="2954125B" w14:textId="558235B8" w:rsidR="0031545F" w:rsidRDefault="0031545F" w:rsidP="0031545F">
      <w:pPr>
        <w:pStyle w:val="ListParagraph"/>
        <w:numPr>
          <w:ilvl w:val="0"/>
          <w:numId w:val="4"/>
        </w:numPr>
        <w:spacing w:line="360" w:lineRule="auto"/>
        <w:rPr>
          <w:rFonts w:eastAsiaTheme="minorEastAsia"/>
          <w:sz w:val="24"/>
          <w:szCs w:val="24"/>
        </w:rPr>
      </w:pPr>
      <w:r>
        <w:rPr>
          <w:rFonts w:eastAsiaTheme="minorEastAsia"/>
          <w:sz w:val="24"/>
          <w:szCs w:val="24"/>
        </w:rPr>
        <w:t>Filled with metaphysical terminology</w:t>
      </w:r>
    </w:p>
    <w:p w14:paraId="7CD5DB31" w14:textId="1B4713CE" w:rsidR="0031545F" w:rsidRDefault="0031545F" w:rsidP="0031545F">
      <w:pPr>
        <w:spacing w:line="360" w:lineRule="auto"/>
        <w:ind w:left="360"/>
        <w:rPr>
          <w:rFonts w:eastAsiaTheme="minorEastAsia"/>
          <w:sz w:val="24"/>
          <w:szCs w:val="24"/>
        </w:rPr>
      </w:pPr>
      <w:r>
        <w:rPr>
          <w:rFonts w:eastAsiaTheme="minorEastAsia"/>
          <w:sz w:val="24"/>
          <w:szCs w:val="24"/>
        </w:rPr>
        <w:t>Some of his ideas about the universe + psychology seem so modern other archaic.</w:t>
      </w:r>
    </w:p>
    <w:p w14:paraId="10CF8CA5" w14:textId="42EF199D" w:rsidR="0031545F" w:rsidRDefault="0031545F" w:rsidP="0031545F">
      <w:pPr>
        <w:spacing w:line="360" w:lineRule="auto"/>
        <w:ind w:left="360"/>
        <w:rPr>
          <w:rFonts w:eastAsiaTheme="minorEastAsia"/>
          <w:sz w:val="24"/>
          <w:szCs w:val="24"/>
        </w:rPr>
      </w:pPr>
      <w:r>
        <w:rPr>
          <w:rFonts w:eastAsiaTheme="minorEastAsia"/>
          <w:sz w:val="24"/>
          <w:szCs w:val="24"/>
        </w:rPr>
        <w:t xml:space="preserve">Definition of </w:t>
      </w:r>
      <w:r w:rsidRPr="0031545F">
        <w:rPr>
          <w:rFonts w:eastAsiaTheme="minorEastAsia"/>
          <w:sz w:val="24"/>
          <w:szCs w:val="24"/>
          <w:highlight w:val="yellow"/>
        </w:rPr>
        <w:t>God</w:t>
      </w:r>
      <w:r>
        <w:rPr>
          <w:rFonts w:eastAsiaTheme="minorEastAsia"/>
          <w:sz w:val="24"/>
          <w:szCs w:val="24"/>
        </w:rPr>
        <w:t xml:space="preserve"> </w:t>
      </w:r>
      <w:r w:rsidRPr="0031545F">
        <w:rPr>
          <w:rFonts w:eastAsiaTheme="minorEastAsia"/>
          <w:sz w:val="24"/>
          <w:szCs w:val="24"/>
        </w:rPr>
        <w:sym w:font="Wingdings" w:char="F0E0"/>
      </w:r>
      <w:r>
        <w:rPr>
          <w:rFonts w:eastAsiaTheme="minorEastAsia"/>
          <w:sz w:val="24"/>
          <w:szCs w:val="24"/>
        </w:rPr>
        <w:t xml:space="preserve"> identical with the universe and all the mind and mater in it, subject to its laws, and hence unable to intervene in the order of events. </w:t>
      </w:r>
    </w:p>
    <w:p w14:paraId="7EF03BEE" w14:textId="384E8F72" w:rsidR="00357DF5" w:rsidRDefault="00357DF5" w:rsidP="00357DF5">
      <w:pPr>
        <w:pStyle w:val="ListParagraph"/>
        <w:numPr>
          <w:ilvl w:val="0"/>
          <w:numId w:val="6"/>
        </w:numPr>
        <w:spacing w:line="360" w:lineRule="auto"/>
        <w:rPr>
          <w:rFonts w:eastAsiaTheme="minorEastAsia"/>
          <w:sz w:val="24"/>
          <w:szCs w:val="24"/>
        </w:rPr>
      </w:pPr>
      <w:r>
        <w:rPr>
          <w:rFonts w:eastAsiaTheme="minorEastAsia"/>
          <w:sz w:val="24"/>
          <w:szCs w:val="24"/>
        </w:rPr>
        <w:t>Condemned as an atheist</w:t>
      </w:r>
    </w:p>
    <w:p w14:paraId="5DCA5CFD" w14:textId="37122D41" w:rsidR="00F90012" w:rsidRDefault="00F90012" w:rsidP="00F90012">
      <w:pPr>
        <w:pStyle w:val="ListParagraph"/>
        <w:spacing w:line="360" w:lineRule="auto"/>
        <w:ind w:left="1080"/>
        <w:rPr>
          <w:rFonts w:eastAsiaTheme="minorEastAsia"/>
          <w:sz w:val="24"/>
          <w:szCs w:val="24"/>
        </w:rPr>
      </w:pPr>
      <w:r>
        <w:rPr>
          <w:rFonts w:eastAsiaTheme="minorEastAsia"/>
          <w:sz w:val="24"/>
          <w:szCs w:val="24"/>
        </w:rPr>
        <w:t>or</w:t>
      </w:r>
    </w:p>
    <w:p w14:paraId="6AB18BD6" w14:textId="7F08A2E9" w:rsidR="00357DF5" w:rsidRDefault="00357DF5" w:rsidP="00357DF5">
      <w:pPr>
        <w:pStyle w:val="ListParagraph"/>
        <w:numPr>
          <w:ilvl w:val="0"/>
          <w:numId w:val="6"/>
        </w:numPr>
        <w:spacing w:line="360" w:lineRule="auto"/>
        <w:rPr>
          <w:rFonts w:eastAsiaTheme="minorEastAsia"/>
          <w:sz w:val="24"/>
          <w:szCs w:val="24"/>
        </w:rPr>
      </w:pPr>
      <w:r>
        <w:rPr>
          <w:rFonts w:eastAsiaTheme="minorEastAsia"/>
          <w:sz w:val="24"/>
          <w:szCs w:val="24"/>
        </w:rPr>
        <w:t>Praised for seeing God in all things.</w:t>
      </w:r>
    </w:p>
    <w:p w14:paraId="77792EE3" w14:textId="16934C0F" w:rsidR="00357DF5" w:rsidRDefault="00357DF5" w:rsidP="00357DF5">
      <w:pPr>
        <w:spacing w:line="360" w:lineRule="auto"/>
        <w:ind w:left="720"/>
        <w:rPr>
          <w:rFonts w:eastAsiaTheme="minorEastAsia"/>
          <w:sz w:val="24"/>
          <w:szCs w:val="24"/>
        </w:rPr>
      </w:pPr>
      <w:r w:rsidRPr="00357DF5">
        <w:rPr>
          <w:rFonts w:eastAsiaTheme="minorEastAsia"/>
          <w:sz w:val="24"/>
          <w:szCs w:val="24"/>
          <w:highlight w:val="magenta"/>
        </w:rPr>
        <w:t>Bishop George Berkeley</w:t>
      </w:r>
      <w:r>
        <w:rPr>
          <w:rFonts w:eastAsiaTheme="minorEastAsia"/>
          <w:sz w:val="24"/>
          <w:szCs w:val="24"/>
        </w:rPr>
        <w:t xml:space="preserve"> </w:t>
      </w:r>
      <w:r w:rsidRPr="00357DF5">
        <w:rPr>
          <w:rFonts w:eastAsiaTheme="minorEastAsia"/>
          <w:sz w:val="24"/>
          <w:szCs w:val="24"/>
        </w:rPr>
        <w:sym w:font="Wingdings" w:char="F0E0"/>
      </w:r>
      <w:r>
        <w:rPr>
          <w:rFonts w:eastAsiaTheme="minorEastAsia"/>
          <w:sz w:val="24"/>
          <w:szCs w:val="24"/>
        </w:rPr>
        <w:t xml:space="preserve"> </w:t>
      </w:r>
      <w:r w:rsidR="00332431">
        <w:rPr>
          <w:rFonts w:eastAsiaTheme="minorEastAsia"/>
          <w:sz w:val="24"/>
          <w:szCs w:val="24"/>
        </w:rPr>
        <w:t xml:space="preserve">saw him as “wicked” and </w:t>
      </w:r>
      <w:r>
        <w:rPr>
          <w:rFonts w:eastAsiaTheme="minorEastAsia"/>
          <w:sz w:val="24"/>
          <w:szCs w:val="24"/>
        </w:rPr>
        <w:t>“great leader of our modern infidels.”</w:t>
      </w:r>
    </w:p>
    <w:p w14:paraId="158D7EB2" w14:textId="48628045" w:rsidR="00357DF5" w:rsidRDefault="00357DF5" w:rsidP="00357DF5">
      <w:pPr>
        <w:spacing w:line="360" w:lineRule="auto"/>
        <w:ind w:left="720"/>
        <w:rPr>
          <w:rFonts w:eastAsiaTheme="minorEastAsia"/>
          <w:sz w:val="24"/>
          <w:szCs w:val="24"/>
        </w:rPr>
      </w:pPr>
      <w:r w:rsidRPr="00357DF5">
        <w:rPr>
          <w:rFonts w:eastAsiaTheme="minorEastAsia"/>
          <w:sz w:val="24"/>
          <w:szCs w:val="24"/>
          <w:highlight w:val="magenta"/>
        </w:rPr>
        <w:t>Novalis</w:t>
      </w:r>
      <w:r>
        <w:rPr>
          <w:rFonts w:eastAsiaTheme="minorEastAsia"/>
          <w:sz w:val="24"/>
          <w:szCs w:val="24"/>
        </w:rPr>
        <w:t xml:space="preserve"> </w:t>
      </w:r>
      <w:r w:rsidRPr="00357DF5">
        <w:rPr>
          <w:rFonts w:eastAsiaTheme="minorEastAsia"/>
          <w:sz w:val="24"/>
          <w:szCs w:val="24"/>
        </w:rPr>
        <w:sym w:font="Wingdings" w:char="F0E0"/>
      </w:r>
      <w:r>
        <w:rPr>
          <w:rFonts w:eastAsiaTheme="minorEastAsia"/>
          <w:sz w:val="24"/>
          <w:szCs w:val="24"/>
        </w:rPr>
        <w:t xml:space="preserve"> God-intoxicated man</w:t>
      </w:r>
    </w:p>
    <w:p w14:paraId="62DBDC12" w14:textId="77777777" w:rsidR="00357DF5" w:rsidRDefault="00357DF5" w:rsidP="00357DF5">
      <w:pPr>
        <w:spacing w:line="360" w:lineRule="auto"/>
        <w:rPr>
          <w:rFonts w:eastAsiaTheme="minorEastAsia"/>
          <w:sz w:val="24"/>
          <w:szCs w:val="24"/>
        </w:rPr>
      </w:pPr>
    </w:p>
    <w:p w14:paraId="2796783B" w14:textId="313D85D5" w:rsidR="00357DF5" w:rsidRDefault="00357DF5" w:rsidP="00357DF5">
      <w:pPr>
        <w:spacing w:line="360" w:lineRule="auto"/>
        <w:rPr>
          <w:rFonts w:eastAsiaTheme="minorEastAsia"/>
          <w:sz w:val="24"/>
          <w:szCs w:val="24"/>
        </w:rPr>
      </w:pPr>
      <w:r>
        <w:rPr>
          <w:rFonts w:eastAsiaTheme="minorEastAsia"/>
          <w:sz w:val="24"/>
          <w:szCs w:val="24"/>
        </w:rPr>
        <w:lastRenderedPageBreak/>
        <w:t>Leaders of Jewish community excommunicated him and pronounced him cursed with (1) the curses that Joshua had laid up Jericho, and (2) those which Elisha had laid upon a band of children who had mocked him and were torn to pieces by she-bears.</w:t>
      </w:r>
    </w:p>
    <w:p w14:paraId="2BCEA285" w14:textId="2EB76925" w:rsidR="00357DF5" w:rsidRDefault="00357DF5" w:rsidP="00357DF5">
      <w:pPr>
        <w:spacing w:line="360" w:lineRule="auto"/>
        <w:rPr>
          <w:rFonts w:eastAsiaTheme="minorEastAsia"/>
          <w:sz w:val="24"/>
          <w:szCs w:val="24"/>
        </w:rPr>
      </w:pPr>
      <w:r>
        <w:rPr>
          <w:rFonts w:eastAsiaTheme="minorEastAsia"/>
          <w:sz w:val="24"/>
          <w:szCs w:val="24"/>
        </w:rPr>
        <w:t>He died of tuberculosis at 45.</w:t>
      </w:r>
    </w:p>
    <w:p w14:paraId="6F65C805" w14:textId="224A8756" w:rsidR="00357DF5" w:rsidRDefault="00332431" w:rsidP="00357DF5">
      <w:pPr>
        <w:spacing w:line="360" w:lineRule="auto"/>
        <w:rPr>
          <w:rFonts w:eastAsiaTheme="minorEastAsia"/>
          <w:sz w:val="24"/>
          <w:szCs w:val="24"/>
        </w:rPr>
      </w:pPr>
      <w:r>
        <w:rPr>
          <w:rFonts w:eastAsiaTheme="minorEastAsia"/>
          <w:sz w:val="24"/>
          <w:szCs w:val="24"/>
        </w:rPr>
        <w:t xml:space="preserve">Spinoza was greatly impressed by Descartes and like him, he: </w:t>
      </w:r>
    </w:p>
    <w:p w14:paraId="4D4977B3" w14:textId="5D124406" w:rsidR="00357DF5" w:rsidRDefault="00357DF5" w:rsidP="00357DF5">
      <w:pPr>
        <w:spacing w:line="360" w:lineRule="auto"/>
        <w:rPr>
          <w:rFonts w:eastAsiaTheme="minorEastAsia"/>
          <w:sz w:val="24"/>
          <w:szCs w:val="24"/>
        </w:rPr>
      </w:pPr>
      <w:r>
        <w:rPr>
          <w:rFonts w:eastAsiaTheme="minorEastAsia"/>
          <w:sz w:val="24"/>
          <w:szCs w:val="24"/>
        </w:rPr>
        <w:t>used pure reasoning to deduce the nature of the world, God, and the mind.</w:t>
      </w:r>
    </w:p>
    <w:p w14:paraId="1681DDE7" w14:textId="20C87B8D" w:rsidR="00357DF5" w:rsidRDefault="00357DF5" w:rsidP="00357DF5">
      <w:pPr>
        <w:pStyle w:val="ListParagraph"/>
        <w:numPr>
          <w:ilvl w:val="0"/>
          <w:numId w:val="4"/>
        </w:numPr>
        <w:spacing w:line="360" w:lineRule="auto"/>
        <w:rPr>
          <w:rFonts w:eastAsiaTheme="minorEastAsia"/>
          <w:sz w:val="24"/>
          <w:szCs w:val="24"/>
        </w:rPr>
      </w:pPr>
      <w:r>
        <w:rPr>
          <w:rFonts w:eastAsiaTheme="minorEastAsia"/>
          <w:sz w:val="24"/>
          <w:szCs w:val="24"/>
        </w:rPr>
        <w:t xml:space="preserve">Descartes’ theory of pineal gland </w:t>
      </w:r>
      <w:r w:rsidRPr="00357DF5">
        <w:rPr>
          <w:rFonts w:eastAsiaTheme="minorEastAsia"/>
          <w:sz w:val="24"/>
          <w:szCs w:val="24"/>
        </w:rPr>
        <w:sym w:font="Wingdings" w:char="F0E8"/>
      </w:r>
      <w:r w:rsidR="00332431">
        <w:rPr>
          <w:rFonts w:eastAsiaTheme="minorEastAsia"/>
          <w:sz w:val="24"/>
          <w:szCs w:val="24"/>
        </w:rPr>
        <w:t xml:space="preserve"> Spinoza found it</w:t>
      </w:r>
      <w:r>
        <w:rPr>
          <w:rFonts w:eastAsiaTheme="minorEastAsia"/>
          <w:sz w:val="24"/>
          <w:szCs w:val="24"/>
        </w:rPr>
        <w:t xml:space="preserve"> unconvincing</w:t>
      </w:r>
    </w:p>
    <w:p w14:paraId="57C839C8" w14:textId="0B2A5CA6" w:rsidR="00357DF5" w:rsidRDefault="00357DF5" w:rsidP="00357DF5">
      <w:pPr>
        <w:pStyle w:val="ListParagraph"/>
        <w:numPr>
          <w:ilvl w:val="0"/>
          <w:numId w:val="4"/>
        </w:numPr>
        <w:spacing w:line="360" w:lineRule="auto"/>
        <w:rPr>
          <w:rFonts w:eastAsiaTheme="minorEastAsia"/>
          <w:sz w:val="24"/>
          <w:szCs w:val="24"/>
        </w:rPr>
      </w:pPr>
      <w:r>
        <w:rPr>
          <w:rFonts w:eastAsiaTheme="minorEastAsia"/>
          <w:sz w:val="24"/>
          <w:szCs w:val="24"/>
        </w:rPr>
        <w:t>All mental events like al</w:t>
      </w:r>
      <w:r w:rsidR="0043600B">
        <w:rPr>
          <w:rFonts w:eastAsiaTheme="minorEastAsia"/>
          <w:sz w:val="24"/>
          <w:szCs w:val="24"/>
        </w:rPr>
        <w:t>l events in the physical world have causes which in turn have preceding causes.</w:t>
      </w:r>
    </w:p>
    <w:p w14:paraId="1C5F32BE" w14:textId="351BE1E0" w:rsidR="0043600B" w:rsidRDefault="0043600B" w:rsidP="00357DF5">
      <w:pPr>
        <w:pStyle w:val="ListParagraph"/>
        <w:numPr>
          <w:ilvl w:val="0"/>
          <w:numId w:val="4"/>
        </w:numPr>
        <w:spacing w:line="360" w:lineRule="auto"/>
        <w:rPr>
          <w:rFonts w:eastAsiaTheme="minorEastAsia"/>
          <w:sz w:val="24"/>
          <w:szCs w:val="24"/>
        </w:rPr>
      </w:pPr>
      <w:r>
        <w:rPr>
          <w:rFonts w:eastAsiaTheme="minorEastAsia"/>
          <w:sz w:val="24"/>
          <w:szCs w:val="24"/>
        </w:rPr>
        <w:t xml:space="preserve">He was a </w:t>
      </w:r>
      <w:r w:rsidRPr="0043600B">
        <w:rPr>
          <w:rFonts w:eastAsiaTheme="minorEastAsia"/>
          <w:b/>
          <w:sz w:val="24"/>
          <w:szCs w:val="24"/>
        </w:rPr>
        <w:t>determinist</w:t>
      </w:r>
      <w:r>
        <w:rPr>
          <w:rFonts w:eastAsiaTheme="minorEastAsia"/>
          <w:sz w:val="24"/>
          <w:szCs w:val="24"/>
        </w:rPr>
        <w:t>.</w:t>
      </w:r>
    </w:p>
    <w:p w14:paraId="763A4953" w14:textId="77777777" w:rsidR="0043600B" w:rsidRDefault="0043600B" w:rsidP="0043600B">
      <w:pPr>
        <w:spacing w:line="360" w:lineRule="auto"/>
        <w:rPr>
          <w:rFonts w:eastAsiaTheme="minorEastAsia"/>
          <w:sz w:val="24"/>
          <w:szCs w:val="24"/>
        </w:rPr>
      </w:pPr>
    </w:p>
    <w:p w14:paraId="3B610F40" w14:textId="2FCC3F96" w:rsidR="0043600B" w:rsidRDefault="0043600B" w:rsidP="0043600B">
      <w:pPr>
        <w:spacing w:line="360" w:lineRule="auto"/>
        <w:rPr>
          <w:rFonts w:eastAsiaTheme="minorEastAsia"/>
          <w:sz w:val="24"/>
          <w:szCs w:val="24"/>
        </w:rPr>
      </w:pPr>
      <w:r>
        <w:rPr>
          <w:rFonts w:eastAsiaTheme="minorEastAsia"/>
          <w:sz w:val="24"/>
          <w:szCs w:val="24"/>
        </w:rPr>
        <w:t>He anticipates the fundamental p</w:t>
      </w:r>
      <w:r w:rsidR="00332431">
        <w:rPr>
          <w:rFonts w:eastAsiaTheme="minorEastAsia"/>
          <w:sz w:val="24"/>
          <w:szCs w:val="24"/>
        </w:rPr>
        <w:t xml:space="preserve">remise of scientific psychology, he believed that human mental activity is wholly subject to natural laws and capable of being understood. </w:t>
      </w:r>
    </w:p>
    <w:p w14:paraId="72763692" w14:textId="4F9FE86C" w:rsidR="0043600B" w:rsidRDefault="0043600B" w:rsidP="0043600B">
      <w:pPr>
        <w:spacing w:line="360" w:lineRule="auto"/>
        <w:rPr>
          <w:rFonts w:eastAsiaTheme="minorEastAsia"/>
          <w:sz w:val="24"/>
          <w:szCs w:val="24"/>
        </w:rPr>
      </w:pPr>
      <w:r>
        <w:rPr>
          <w:rFonts w:eastAsiaTheme="minorEastAsia"/>
          <w:sz w:val="24"/>
          <w:szCs w:val="24"/>
        </w:rPr>
        <w:t>The most basic of human motives is self-preservation.</w:t>
      </w:r>
    </w:p>
    <w:p w14:paraId="1DF7AF99" w14:textId="77777777" w:rsidR="00E7279E" w:rsidRDefault="00E7279E" w:rsidP="0043600B">
      <w:pPr>
        <w:spacing w:line="360" w:lineRule="auto"/>
        <w:rPr>
          <w:rFonts w:eastAsiaTheme="minorEastAsia"/>
          <w:sz w:val="24"/>
          <w:szCs w:val="24"/>
        </w:rPr>
      </w:pPr>
    </w:p>
    <w:p w14:paraId="4218522E" w14:textId="21409082" w:rsidR="00E7279E" w:rsidRDefault="00E7279E" w:rsidP="0043600B">
      <w:pPr>
        <w:spacing w:line="360" w:lineRule="auto"/>
        <w:rPr>
          <w:rFonts w:eastAsiaTheme="minorEastAsia"/>
          <w:sz w:val="24"/>
          <w:szCs w:val="24"/>
        </w:rPr>
      </w:pPr>
      <w:r>
        <w:rPr>
          <w:rFonts w:eastAsiaTheme="minorEastAsia"/>
          <w:sz w:val="24"/>
          <w:szCs w:val="24"/>
        </w:rPr>
        <w:t>He discussed but said nothing new about:</w:t>
      </w:r>
    </w:p>
    <w:p w14:paraId="2CFB0A48" w14:textId="7D7EC1D5" w:rsidR="00E7279E" w:rsidRDefault="00E7279E" w:rsidP="00E7279E">
      <w:pPr>
        <w:pStyle w:val="ListParagraph"/>
        <w:numPr>
          <w:ilvl w:val="0"/>
          <w:numId w:val="4"/>
        </w:numPr>
        <w:spacing w:line="360" w:lineRule="auto"/>
        <w:rPr>
          <w:rFonts w:eastAsiaTheme="minorEastAsia"/>
          <w:sz w:val="24"/>
          <w:szCs w:val="24"/>
        </w:rPr>
      </w:pPr>
      <w:r>
        <w:rPr>
          <w:rFonts w:eastAsiaTheme="minorEastAsia"/>
          <w:sz w:val="24"/>
          <w:szCs w:val="24"/>
        </w:rPr>
        <w:t>Perception</w:t>
      </w:r>
    </w:p>
    <w:p w14:paraId="02DF10C1" w14:textId="5FEC6EDC" w:rsidR="00E7279E" w:rsidRDefault="00E7279E" w:rsidP="00E7279E">
      <w:pPr>
        <w:pStyle w:val="ListParagraph"/>
        <w:numPr>
          <w:ilvl w:val="0"/>
          <w:numId w:val="4"/>
        </w:numPr>
        <w:spacing w:line="360" w:lineRule="auto"/>
        <w:rPr>
          <w:rFonts w:eastAsiaTheme="minorEastAsia"/>
          <w:sz w:val="24"/>
          <w:szCs w:val="24"/>
        </w:rPr>
      </w:pPr>
      <w:r>
        <w:rPr>
          <w:rFonts w:eastAsiaTheme="minorEastAsia"/>
          <w:sz w:val="24"/>
          <w:szCs w:val="24"/>
        </w:rPr>
        <w:t>Memory</w:t>
      </w:r>
    </w:p>
    <w:p w14:paraId="42925FB4" w14:textId="2489F660" w:rsidR="00E7279E" w:rsidRDefault="00E7279E" w:rsidP="00E7279E">
      <w:pPr>
        <w:pStyle w:val="ListParagraph"/>
        <w:numPr>
          <w:ilvl w:val="0"/>
          <w:numId w:val="4"/>
        </w:numPr>
        <w:spacing w:line="360" w:lineRule="auto"/>
        <w:rPr>
          <w:rFonts w:eastAsiaTheme="minorEastAsia"/>
          <w:sz w:val="24"/>
          <w:szCs w:val="24"/>
        </w:rPr>
      </w:pPr>
      <w:r>
        <w:rPr>
          <w:rFonts w:eastAsiaTheme="minorEastAsia"/>
          <w:sz w:val="24"/>
          <w:szCs w:val="24"/>
        </w:rPr>
        <w:t>Imagination</w:t>
      </w:r>
    </w:p>
    <w:p w14:paraId="0C65CC2F" w14:textId="1B839039" w:rsidR="00E7279E" w:rsidRDefault="00E7279E" w:rsidP="00E7279E">
      <w:pPr>
        <w:pStyle w:val="ListParagraph"/>
        <w:numPr>
          <w:ilvl w:val="0"/>
          <w:numId w:val="4"/>
        </w:numPr>
        <w:spacing w:line="360" w:lineRule="auto"/>
        <w:rPr>
          <w:rFonts w:eastAsiaTheme="minorEastAsia"/>
          <w:sz w:val="24"/>
          <w:szCs w:val="24"/>
        </w:rPr>
      </w:pPr>
      <w:r>
        <w:rPr>
          <w:rFonts w:eastAsiaTheme="minorEastAsia"/>
          <w:sz w:val="24"/>
          <w:szCs w:val="24"/>
        </w:rPr>
        <w:t>Formation of ideas</w:t>
      </w:r>
    </w:p>
    <w:p w14:paraId="3357E812" w14:textId="7C4B6A61" w:rsidR="00E7279E" w:rsidRDefault="00E7279E" w:rsidP="00E7279E">
      <w:pPr>
        <w:pStyle w:val="ListParagraph"/>
        <w:numPr>
          <w:ilvl w:val="0"/>
          <w:numId w:val="4"/>
        </w:numPr>
        <w:spacing w:line="360" w:lineRule="auto"/>
        <w:rPr>
          <w:rFonts w:eastAsiaTheme="minorEastAsia"/>
          <w:sz w:val="24"/>
          <w:szCs w:val="24"/>
        </w:rPr>
      </w:pPr>
      <w:r>
        <w:rPr>
          <w:rFonts w:eastAsiaTheme="minorEastAsia"/>
          <w:sz w:val="24"/>
          <w:szCs w:val="24"/>
        </w:rPr>
        <w:t>Consciousness</w:t>
      </w:r>
    </w:p>
    <w:p w14:paraId="091C09DA" w14:textId="0F27E5CF" w:rsidR="00E7279E" w:rsidRDefault="00E7279E" w:rsidP="00E7279E">
      <w:pPr>
        <w:spacing w:line="360" w:lineRule="auto"/>
        <w:rPr>
          <w:rFonts w:eastAsiaTheme="minorEastAsia"/>
          <w:sz w:val="24"/>
          <w:szCs w:val="24"/>
        </w:rPr>
      </w:pPr>
      <w:r w:rsidRPr="00E7279E">
        <w:rPr>
          <w:rFonts w:eastAsiaTheme="minorEastAsia"/>
          <w:sz w:val="24"/>
          <w:szCs w:val="24"/>
          <w:highlight w:val="yellow"/>
        </w:rPr>
        <w:t>Mind</w:t>
      </w:r>
      <w:r>
        <w:rPr>
          <w:rFonts w:eastAsiaTheme="minorEastAsia"/>
          <w:sz w:val="24"/>
          <w:szCs w:val="24"/>
        </w:rPr>
        <w:t xml:space="preserve"> </w:t>
      </w:r>
      <w:r w:rsidRPr="00E7279E">
        <w:rPr>
          <w:rFonts w:eastAsiaTheme="minorEastAsia"/>
          <w:sz w:val="24"/>
          <w:szCs w:val="24"/>
        </w:rPr>
        <w:sym w:font="Wingdings" w:char="F0E0"/>
      </w:r>
      <w:r>
        <w:rPr>
          <w:rFonts w:eastAsiaTheme="minorEastAsia"/>
          <w:sz w:val="24"/>
          <w:szCs w:val="24"/>
        </w:rPr>
        <w:t xml:space="preserve"> abstract term for the series of perceptions, memories, and other mental states that we experience.</w:t>
      </w:r>
    </w:p>
    <w:p w14:paraId="5F099F0F" w14:textId="370D25FE" w:rsidR="00E7279E" w:rsidRDefault="00E7279E" w:rsidP="00E7279E">
      <w:pPr>
        <w:spacing w:line="360" w:lineRule="auto"/>
        <w:rPr>
          <w:rFonts w:eastAsiaTheme="minorEastAsia"/>
          <w:sz w:val="24"/>
          <w:szCs w:val="24"/>
        </w:rPr>
      </w:pPr>
      <w:r w:rsidRPr="00E7279E">
        <w:rPr>
          <w:rFonts w:eastAsiaTheme="minorEastAsia"/>
          <w:sz w:val="24"/>
          <w:szCs w:val="24"/>
          <w:highlight w:val="yellow"/>
        </w:rPr>
        <w:t>Intellect</w:t>
      </w:r>
      <w:r>
        <w:rPr>
          <w:rFonts w:eastAsiaTheme="minorEastAsia"/>
          <w:sz w:val="24"/>
          <w:szCs w:val="24"/>
        </w:rPr>
        <w:t xml:space="preserve"> </w:t>
      </w:r>
      <w:r w:rsidRPr="00E7279E">
        <w:rPr>
          <w:rFonts w:eastAsiaTheme="minorEastAsia"/>
          <w:sz w:val="24"/>
          <w:szCs w:val="24"/>
        </w:rPr>
        <w:sym w:font="Wingdings" w:char="F0E0"/>
      </w:r>
      <w:r>
        <w:rPr>
          <w:rFonts w:eastAsiaTheme="minorEastAsia"/>
          <w:sz w:val="24"/>
          <w:szCs w:val="24"/>
        </w:rPr>
        <w:t xml:space="preserve"> the sum of one’s ideas or volitions. </w:t>
      </w:r>
    </w:p>
    <w:p w14:paraId="0E774011" w14:textId="77777777" w:rsidR="00E7279E" w:rsidRDefault="00E7279E" w:rsidP="00E7279E">
      <w:pPr>
        <w:spacing w:line="360" w:lineRule="auto"/>
        <w:rPr>
          <w:rFonts w:eastAsiaTheme="minorEastAsia"/>
          <w:sz w:val="24"/>
          <w:szCs w:val="24"/>
        </w:rPr>
      </w:pPr>
    </w:p>
    <w:p w14:paraId="0FE187E6" w14:textId="5A54AC2B" w:rsidR="00E7279E" w:rsidRDefault="00E7279E" w:rsidP="00E7279E">
      <w:pPr>
        <w:spacing w:line="360" w:lineRule="auto"/>
        <w:rPr>
          <w:rFonts w:eastAsiaTheme="minorEastAsia"/>
          <w:sz w:val="24"/>
          <w:szCs w:val="24"/>
        </w:rPr>
      </w:pPr>
      <w:r>
        <w:rPr>
          <w:rFonts w:eastAsiaTheme="minorEastAsia"/>
          <w:sz w:val="24"/>
          <w:szCs w:val="24"/>
        </w:rPr>
        <w:t xml:space="preserve">His interest in psychology has to do with passions (emotions) </w:t>
      </w:r>
      <w:r w:rsidRPr="00E7279E">
        <w:rPr>
          <w:rFonts w:eastAsiaTheme="minorEastAsia"/>
          <w:sz w:val="24"/>
          <w:szCs w:val="24"/>
        </w:rPr>
        <w:sym w:font="Wingdings" w:char="F0E8"/>
      </w:r>
      <w:r>
        <w:rPr>
          <w:rFonts w:eastAsiaTheme="minorEastAsia"/>
          <w:sz w:val="24"/>
          <w:szCs w:val="24"/>
        </w:rPr>
        <w:t xml:space="preserve"> how we can escape from bondage to them by understanding their causes.</w:t>
      </w:r>
    </w:p>
    <w:p w14:paraId="5BBF70BB" w14:textId="155761E6" w:rsidR="00E7279E" w:rsidRDefault="00E7279E" w:rsidP="00E7279E">
      <w:pPr>
        <w:spacing w:line="360" w:lineRule="auto"/>
        <w:rPr>
          <w:rFonts w:eastAsiaTheme="minorEastAsia"/>
          <w:sz w:val="24"/>
          <w:szCs w:val="24"/>
        </w:rPr>
      </w:pPr>
      <w:r>
        <w:rPr>
          <w:rFonts w:eastAsiaTheme="minorEastAsia"/>
          <w:sz w:val="24"/>
          <w:szCs w:val="24"/>
        </w:rPr>
        <w:tab/>
        <w:t>3 basic emotions: (1) joy, (2) sorrow, and (3) desire.</w:t>
      </w:r>
    </w:p>
    <w:p w14:paraId="7D5DDF95" w14:textId="1E5FFA61" w:rsidR="00E7279E" w:rsidRDefault="00E7279E" w:rsidP="00E7279E">
      <w:pPr>
        <w:spacing w:line="360" w:lineRule="auto"/>
        <w:ind w:left="720"/>
        <w:rPr>
          <w:rFonts w:eastAsiaTheme="minorEastAsia"/>
          <w:sz w:val="24"/>
          <w:szCs w:val="24"/>
        </w:rPr>
      </w:pPr>
      <w:r>
        <w:rPr>
          <w:rFonts w:eastAsiaTheme="minorEastAsia"/>
          <w:sz w:val="24"/>
          <w:szCs w:val="24"/>
        </w:rPr>
        <w:t>48 different emotions result from the interplay of these 3 with the pleasant or unpleasant stimuli of everyday life.</w:t>
      </w:r>
    </w:p>
    <w:p w14:paraId="2D2FD08A" w14:textId="5C61C67B" w:rsidR="00E7279E" w:rsidRDefault="00E7279E" w:rsidP="00E7279E">
      <w:pPr>
        <w:spacing w:line="360" w:lineRule="auto"/>
        <w:rPr>
          <w:rFonts w:eastAsiaTheme="minorEastAsia"/>
          <w:sz w:val="24"/>
          <w:szCs w:val="24"/>
        </w:rPr>
      </w:pPr>
      <w:r>
        <w:rPr>
          <w:rFonts w:eastAsiaTheme="minorEastAsia"/>
          <w:sz w:val="24"/>
          <w:szCs w:val="24"/>
        </w:rPr>
        <w:t>these explanations say nothing about unconscious motivations, childhood development, social influences… (although they are reasonable, logical, but also superficial).</w:t>
      </w:r>
    </w:p>
    <w:p w14:paraId="2FE0C13B" w14:textId="77777777" w:rsidR="00E7279E" w:rsidRDefault="00E7279E" w:rsidP="00E7279E">
      <w:pPr>
        <w:spacing w:line="360" w:lineRule="auto"/>
        <w:rPr>
          <w:rFonts w:eastAsiaTheme="minorEastAsia"/>
          <w:sz w:val="24"/>
          <w:szCs w:val="24"/>
        </w:rPr>
      </w:pPr>
    </w:p>
    <w:p w14:paraId="0B467610" w14:textId="6246F713" w:rsidR="00E7279E" w:rsidRDefault="00E7279E" w:rsidP="00E7279E">
      <w:pPr>
        <w:spacing w:line="360" w:lineRule="auto"/>
        <w:rPr>
          <w:rFonts w:eastAsiaTheme="minorEastAsia"/>
          <w:sz w:val="24"/>
          <w:szCs w:val="24"/>
        </w:rPr>
      </w:pPr>
      <w:r>
        <w:rPr>
          <w:rFonts w:eastAsiaTheme="minorEastAsia"/>
          <w:sz w:val="24"/>
          <w:szCs w:val="24"/>
        </w:rPr>
        <w:t xml:space="preserve">Spinoza was a monist regarding thought and matter as twin aspects of the same underlying reality </w:t>
      </w:r>
      <w:r w:rsidRPr="00E7279E">
        <w:rPr>
          <w:rFonts w:eastAsiaTheme="minorEastAsia"/>
          <w:sz w:val="24"/>
          <w:szCs w:val="24"/>
        </w:rPr>
        <w:sym w:font="Wingdings" w:char="F0E8"/>
      </w:r>
      <w:r>
        <w:rPr>
          <w:rFonts w:eastAsiaTheme="minorEastAsia"/>
          <w:sz w:val="24"/>
          <w:szCs w:val="24"/>
        </w:rPr>
        <w:t xml:space="preserve"> there is no interaction of mind and body (not necessary since they both come from the same reality). </w:t>
      </w:r>
    </w:p>
    <w:p w14:paraId="19ABC1AD" w14:textId="57818D96" w:rsidR="00E7279E" w:rsidRDefault="00E7279E" w:rsidP="00E7279E">
      <w:pPr>
        <w:spacing w:line="360" w:lineRule="auto"/>
        <w:ind w:firstLine="720"/>
        <w:rPr>
          <w:rFonts w:eastAsiaTheme="minorEastAsia"/>
          <w:sz w:val="24"/>
          <w:szCs w:val="24"/>
        </w:rPr>
      </w:pPr>
      <w:r w:rsidRPr="00E7279E">
        <w:rPr>
          <w:rFonts w:eastAsiaTheme="minorEastAsia"/>
          <w:i/>
          <w:sz w:val="24"/>
          <w:szCs w:val="24"/>
        </w:rPr>
        <w:t>Explanation of relation of mind and body is like Geulincx’s 2-clock theory</w:t>
      </w:r>
      <w:r>
        <w:rPr>
          <w:rFonts w:eastAsiaTheme="minorEastAsia"/>
          <w:sz w:val="24"/>
          <w:szCs w:val="24"/>
        </w:rPr>
        <w:t>.</w:t>
      </w:r>
    </w:p>
    <w:p w14:paraId="20218CBC" w14:textId="77777777" w:rsidR="00E7279E" w:rsidRDefault="00E7279E" w:rsidP="00E7279E">
      <w:pPr>
        <w:spacing w:line="360" w:lineRule="auto"/>
        <w:rPr>
          <w:rFonts w:eastAsiaTheme="minorEastAsia"/>
          <w:sz w:val="24"/>
          <w:szCs w:val="24"/>
        </w:rPr>
      </w:pPr>
    </w:p>
    <w:p w14:paraId="4220C896" w14:textId="6271E475" w:rsidR="00E7279E" w:rsidRDefault="00E7279E" w:rsidP="00E7279E">
      <w:pPr>
        <w:spacing w:line="360" w:lineRule="auto"/>
        <w:rPr>
          <w:rFonts w:eastAsiaTheme="minorEastAsia"/>
          <w:sz w:val="24"/>
          <w:szCs w:val="24"/>
        </w:rPr>
      </w:pPr>
      <w:r>
        <w:rPr>
          <w:rFonts w:eastAsiaTheme="minorEastAsia"/>
          <w:sz w:val="24"/>
          <w:szCs w:val="24"/>
        </w:rPr>
        <w:t>Ethics = through knowledge of ourselves and the causes of our emotions we can escape our bondage to them and live as good people.</w:t>
      </w:r>
    </w:p>
    <w:p w14:paraId="21CA2172" w14:textId="77777777" w:rsidR="00E7279E" w:rsidRDefault="00E7279E" w:rsidP="00E7279E">
      <w:pPr>
        <w:spacing w:line="360" w:lineRule="auto"/>
        <w:rPr>
          <w:rFonts w:eastAsiaTheme="minorEastAsia"/>
          <w:sz w:val="24"/>
          <w:szCs w:val="24"/>
        </w:rPr>
      </w:pPr>
    </w:p>
    <w:p w14:paraId="465658BC" w14:textId="318C0BC8" w:rsidR="00E7279E" w:rsidRPr="00E7279E" w:rsidRDefault="00E7279E" w:rsidP="00E7279E">
      <w:pPr>
        <w:spacing w:line="360" w:lineRule="auto"/>
        <w:rPr>
          <w:rFonts w:eastAsiaTheme="minorEastAsia"/>
          <w:color w:val="70AD47" w:themeColor="accent6"/>
          <w:sz w:val="24"/>
          <w:szCs w:val="24"/>
          <w:u w:val="single"/>
        </w:rPr>
      </w:pPr>
      <w:r w:rsidRPr="00E7279E">
        <w:rPr>
          <w:rFonts w:eastAsiaTheme="minorEastAsia"/>
          <w:color w:val="70AD47" w:themeColor="accent6"/>
          <w:sz w:val="24"/>
          <w:szCs w:val="24"/>
          <w:u w:val="single"/>
        </w:rPr>
        <w:t>The Empiricists</w:t>
      </w:r>
    </w:p>
    <w:p w14:paraId="79970447" w14:textId="0DF8439E" w:rsidR="00E7279E" w:rsidRDefault="00E22344" w:rsidP="00E7279E">
      <w:pPr>
        <w:spacing w:line="360" w:lineRule="auto"/>
        <w:rPr>
          <w:rFonts w:eastAsiaTheme="minorEastAsia"/>
          <w:sz w:val="24"/>
          <w:szCs w:val="24"/>
        </w:rPr>
      </w:pPr>
      <w:r w:rsidRPr="00E22344">
        <w:rPr>
          <w:rFonts w:eastAsiaTheme="minorEastAsia"/>
          <w:sz w:val="24"/>
          <w:szCs w:val="24"/>
          <w:highlight w:val="cyan"/>
        </w:rPr>
        <w:t>17</w:t>
      </w:r>
      <w:r w:rsidRPr="00E22344">
        <w:rPr>
          <w:rFonts w:eastAsiaTheme="minorEastAsia"/>
          <w:sz w:val="24"/>
          <w:szCs w:val="24"/>
          <w:highlight w:val="cyan"/>
          <w:vertAlign w:val="superscript"/>
        </w:rPr>
        <w:t>th</w:t>
      </w:r>
      <w:r w:rsidRPr="00E22344">
        <w:rPr>
          <w:rFonts w:eastAsiaTheme="minorEastAsia"/>
          <w:sz w:val="24"/>
          <w:szCs w:val="24"/>
          <w:highlight w:val="cyan"/>
        </w:rPr>
        <w:t xml:space="preserve"> century</w:t>
      </w:r>
      <w:r>
        <w:rPr>
          <w:rFonts w:eastAsiaTheme="minorEastAsia"/>
          <w:sz w:val="24"/>
          <w:szCs w:val="24"/>
        </w:rPr>
        <w:t xml:space="preserve"> </w:t>
      </w:r>
      <w:r w:rsidRPr="00E22344">
        <w:rPr>
          <w:rFonts w:eastAsiaTheme="minorEastAsia"/>
          <w:sz w:val="24"/>
          <w:szCs w:val="24"/>
        </w:rPr>
        <w:sym w:font="Wingdings" w:char="F0E0"/>
      </w:r>
      <w:r>
        <w:rPr>
          <w:rFonts w:eastAsiaTheme="minorEastAsia"/>
          <w:sz w:val="24"/>
          <w:szCs w:val="24"/>
        </w:rPr>
        <w:t xml:space="preserve"> commonsensical and empirical in their search of knowledge:</w:t>
      </w:r>
    </w:p>
    <w:p w14:paraId="1ABE34B2" w14:textId="127CA338" w:rsidR="00E22344" w:rsidRDefault="00E22344" w:rsidP="00E22344">
      <w:pPr>
        <w:pStyle w:val="ListParagraph"/>
        <w:numPr>
          <w:ilvl w:val="0"/>
          <w:numId w:val="4"/>
        </w:numPr>
        <w:spacing w:line="360" w:lineRule="auto"/>
        <w:rPr>
          <w:rFonts w:eastAsiaTheme="minorEastAsia"/>
          <w:sz w:val="24"/>
          <w:szCs w:val="24"/>
        </w:rPr>
      </w:pPr>
      <w:r>
        <w:rPr>
          <w:rFonts w:eastAsiaTheme="minorEastAsia"/>
          <w:sz w:val="24"/>
          <w:szCs w:val="24"/>
        </w:rPr>
        <w:t>Relied on experiment</w:t>
      </w:r>
    </w:p>
    <w:p w14:paraId="1F6E6F9D" w14:textId="137CACCC" w:rsidR="00E22344" w:rsidRDefault="00E22344" w:rsidP="00E22344">
      <w:pPr>
        <w:pStyle w:val="ListParagraph"/>
        <w:numPr>
          <w:ilvl w:val="0"/>
          <w:numId w:val="4"/>
        </w:numPr>
        <w:spacing w:line="360" w:lineRule="auto"/>
        <w:rPr>
          <w:rFonts w:eastAsiaTheme="minorEastAsia"/>
          <w:sz w:val="24"/>
          <w:szCs w:val="24"/>
        </w:rPr>
      </w:pPr>
      <w:r>
        <w:rPr>
          <w:rFonts w:eastAsiaTheme="minorEastAsia"/>
          <w:sz w:val="24"/>
          <w:szCs w:val="24"/>
        </w:rPr>
        <w:t>Everyday experience and good judgement</w:t>
      </w:r>
    </w:p>
    <w:p w14:paraId="528E509E" w14:textId="4F5AD11E" w:rsidR="00E22344" w:rsidRDefault="00E22344" w:rsidP="00E22344">
      <w:pPr>
        <w:spacing w:line="360" w:lineRule="auto"/>
        <w:rPr>
          <w:rFonts w:eastAsiaTheme="minorEastAsia"/>
          <w:sz w:val="24"/>
          <w:szCs w:val="24"/>
        </w:rPr>
      </w:pPr>
      <w:r>
        <w:rPr>
          <w:rFonts w:eastAsiaTheme="minorEastAsia"/>
          <w:sz w:val="24"/>
          <w:szCs w:val="24"/>
        </w:rPr>
        <w:t>In psychology:</w:t>
      </w:r>
    </w:p>
    <w:p w14:paraId="09CF1685" w14:textId="32A5228B" w:rsidR="00E22344" w:rsidRDefault="00E22344" w:rsidP="00E22344">
      <w:pPr>
        <w:pStyle w:val="ListParagraph"/>
        <w:numPr>
          <w:ilvl w:val="0"/>
          <w:numId w:val="4"/>
        </w:numPr>
        <w:spacing w:line="360" w:lineRule="auto"/>
        <w:rPr>
          <w:rFonts w:eastAsiaTheme="minorEastAsia"/>
          <w:sz w:val="24"/>
          <w:szCs w:val="24"/>
        </w:rPr>
      </w:pPr>
      <w:r>
        <w:rPr>
          <w:rFonts w:eastAsiaTheme="minorEastAsia"/>
          <w:sz w:val="24"/>
          <w:szCs w:val="24"/>
        </w:rPr>
        <w:t xml:space="preserve">Produced a series of protopsychologists who rejected Descartes’ doctrine of innate ideas </w:t>
      </w:r>
    </w:p>
    <w:p w14:paraId="31DE27AF" w14:textId="6B970723" w:rsidR="00E22344" w:rsidRDefault="00E22344" w:rsidP="00E22344">
      <w:pPr>
        <w:pStyle w:val="ListParagraph"/>
        <w:numPr>
          <w:ilvl w:val="0"/>
          <w:numId w:val="4"/>
        </w:numPr>
        <w:spacing w:line="360" w:lineRule="auto"/>
        <w:rPr>
          <w:rFonts w:eastAsiaTheme="minorEastAsia"/>
          <w:sz w:val="24"/>
          <w:szCs w:val="24"/>
        </w:rPr>
      </w:pPr>
      <w:r>
        <w:rPr>
          <w:rFonts w:eastAsiaTheme="minorEastAsia"/>
          <w:sz w:val="24"/>
          <w:szCs w:val="24"/>
        </w:rPr>
        <w:t>Proposed earthly explanations of human mental activities and behavior</w:t>
      </w:r>
    </w:p>
    <w:p w14:paraId="1BF9BAB6" w14:textId="039EEA4F" w:rsidR="00E22344" w:rsidRDefault="00E22344" w:rsidP="00E22344">
      <w:pPr>
        <w:pStyle w:val="ListParagraph"/>
        <w:numPr>
          <w:ilvl w:val="0"/>
          <w:numId w:val="4"/>
        </w:numPr>
        <w:spacing w:line="360" w:lineRule="auto"/>
        <w:rPr>
          <w:rFonts w:eastAsiaTheme="minorEastAsia"/>
          <w:sz w:val="24"/>
          <w:szCs w:val="24"/>
        </w:rPr>
      </w:pPr>
      <w:r>
        <w:rPr>
          <w:rFonts w:eastAsiaTheme="minorEastAsia"/>
          <w:sz w:val="24"/>
          <w:szCs w:val="24"/>
        </w:rPr>
        <w:t xml:space="preserve">Believed that the mind develops by empirical means </w:t>
      </w:r>
      <w:r w:rsidRPr="00E22344">
        <w:rPr>
          <w:rFonts w:eastAsiaTheme="minorEastAsia"/>
          <w:sz w:val="24"/>
          <w:szCs w:val="24"/>
        </w:rPr>
        <w:sym w:font="Wingdings" w:char="F0E8"/>
      </w:r>
      <w:r>
        <w:rPr>
          <w:rFonts w:eastAsiaTheme="minorEastAsia"/>
          <w:sz w:val="24"/>
          <w:szCs w:val="24"/>
        </w:rPr>
        <w:t xml:space="preserve"> ideas are derived from experience.</w:t>
      </w:r>
      <w:r w:rsidR="00AC1557">
        <w:rPr>
          <w:rFonts w:eastAsiaTheme="minorEastAsia"/>
          <w:sz w:val="24"/>
          <w:szCs w:val="24"/>
        </w:rPr>
        <w:t xml:space="preserve"> (reasons why they were called empiricists). (in debate with the nativists). </w:t>
      </w:r>
    </w:p>
    <w:p w14:paraId="027D30BC" w14:textId="77777777" w:rsidR="00E22344" w:rsidRDefault="00E22344" w:rsidP="00E22344">
      <w:pPr>
        <w:spacing w:line="360" w:lineRule="auto"/>
        <w:rPr>
          <w:rFonts w:eastAsiaTheme="minorEastAsia"/>
          <w:sz w:val="24"/>
          <w:szCs w:val="24"/>
        </w:rPr>
      </w:pPr>
    </w:p>
    <w:p w14:paraId="509C0BDF" w14:textId="7BE52F04" w:rsidR="00E22344" w:rsidRDefault="00E22344" w:rsidP="00E22344">
      <w:pPr>
        <w:pStyle w:val="ListParagraph"/>
        <w:numPr>
          <w:ilvl w:val="0"/>
          <w:numId w:val="7"/>
        </w:numPr>
        <w:spacing w:line="360" w:lineRule="auto"/>
        <w:rPr>
          <w:rFonts w:eastAsiaTheme="minorEastAsia"/>
          <w:sz w:val="24"/>
          <w:szCs w:val="24"/>
        </w:rPr>
      </w:pPr>
      <w:r w:rsidRPr="000B15F7">
        <w:rPr>
          <w:rFonts w:eastAsiaTheme="minorEastAsia"/>
          <w:sz w:val="24"/>
          <w:szCs w:val="24"/>
          <w:highlight w:val="magenta"/>
        </w:rPr>
        <w:t>Hobbes</w:t>
      </w:r>
      <w:r>
        <w:rPr>
          <w:rFonts w:eastAsiaTheme="minorEastAsia"/>
          <w:sz w:val="24"/>
          <w:szCs w:val="24"/>
        </w:rPr>
        <w:t xml:space="preserve"> (1588-1679)</w:t>
      </w:r>
    </w:p>
    <w:p w14:paraId="29E61CA2" w14:textId="4DFFF3F3" w:rsidR="00E22344" w:rsidRDefault="000B15F7" w:rsidP="00E22344">
      <w:pPr>
        <w:spacing w:line="360" w:lineRule="auto"/>
        <w:rPr>
          <w:rFonts w:eastAsiaTheme="minorEastAsia"/>
          <w:sz w:val="24"/>
          <w:szCs w:val="24"/>
        </w:rPr>
      </w:pPr>
      <w:r w:rsidRPr="000B15F7">
        <w:rPr>
          <w:rFonts w:eastAsiaTheme="minorEastAsia"/>
          <w:i/>
          <w:color w:val="FF0000"/>
          <w:sz w:val="24"/>
          <w:szCs w:val="24"/>
        </w:rPr>
        <w:t>Leviathan</w:t>
      </w:r>
      <w:r w:rsidRPr="000B15F7">
        <w:rPr>
          <w:rFonts w:eastAsiaTheme="minorEastAsia"/>
          <w:color w:val="FF0000"/>
          <w:sz w:val="24"/>
          <w:szCs w:val="24"/>
        </w:rPr>
        <w:t xml:space="preserve"> </w:t>
      </w:r>
      <w:r>
        <w:rPr>
          <w:rFonts w:eastAsiaTheme="minorEastAsia"/>
          <w:sz w:val="24"/>
          <w:szCs w:val="24"/>
        </w:rPr>
        <w:t xml:space="preserve">(1651) </w:t>
      </w:r>
      <w:r w:rsidRPr="000B15F7">
        <w:rPr>
          <w:rFonts w:eastAsiaTheme="minorEastAsia"/>
          <w:sz w:val="24"/>
          <w:szCs w:val="24"/>
        </w:rPr>
        <w:sym w:font="Wingdings" w:char="F0E8"/>
      </w:r>
      <w:r>
        <w:rPr>
          <w:rFonts w:eastAsiaTheme="minorEastAsia"/>
          <w:sz w:val="24"/>
          <w:szCs w:val="24"/>
        </w:rPr>
        <w:t xml:space="preserve"> written during the turbulent years of the Civil War and Commonwealth.</w:t>
      </w:r>
    </w:p>
    <w:p w14:paraId="40065537" w14:textId="164A506A" w:rsidR="000B15F7" w:rsidRDefault="000B15F7" w:rsidP="000B15F7">
      <w:pPr>
        <w:spacing w:line="360" w:lineRule="auto"/>
        <w:ind w:left="720"/>
        <w:rPr>
          <w:rFonts w:eastAsiaTheme="minorEastAsia"/>
          <w:sz w:val="24"/>
          <w:szCs w:val="24"/>
        </w:rPr>
      </w:pPr>
      <w:r>
        <w:rPr>
          <w:rFonts w:eastAsiaTheme="minorEastAsia"/>
          <w:sz w:val="24"/>
          <w:szCs w:val="24"/>
        </w:rPr>
        <w:t xml:space="preserve">All men are by nature the enemy of all other mean and can live together in peace and prosperity only by ceding their right of self-determination to an autocratic government (monarchy). </w:t>
      </w:r>
    </w:p>
    <w:p w14:paraId="3BFBB80B" w14:textId="28C6ABC1" w:rsidR="000B15F7" w:rsidRDefault="000B15F7" w:rsidP="000B15F7">
      <w:pPr>
        <w:spacing w:line="360" w:lineRule="auto"/>
        <w:rPr>
          <w:rFonts w:eastAsiaTheme="minorEastAsia"/>
          <w:sz w:val="24"/>
          <w:szCs w:val="24"/>
        </w:rPr>
      </w:pPr>
      <w:r>
        <w:rPr>
          <w:rFonts w:eastAsiaTheme="minorEastAsia"/>
          <w:sz w:val="24"/>
          <w:szCs w:val="24"/>
        </w:rPr>
        <w:t xml:space="preserve">Outspoken </w:t>
      </w:r>
      <w:r w:rsidRPr="000B15F7">
        <w:rPr>
          <w:rFonts w:eastAsiaTheme="minorEastAsia"/>
          <w:b/>
          <w:sz w:val="24"/>
          <w:szCs w:val="24"/>
        </w:rPr>
        <w:t>determinist</w:t>
      </w:r>
      <w:r>
        <w:rPr>
          <w:rFonts w:eastAsiaTheme="minorEastAsia"/>
          <w:sz w:val="24"/>
          <w:szCs w:val="24"/>
        </w:rPr>
        <w:t xml:space="preserve"> and </w:t>
      </w:r>
      <w:r w:rsidRPr="000B15F7">
        <w:rPr>
          <w:rFonts w:eastAsiaTheme="minorEastAsia"/>
          <w:b/>
          <w:sz w:val="24"/>
          <w:szCs w:val="24"/>
        </w:rPr>
        <w:t>materialist</w:t>
      </w:r>
      <w:r>
        <w:rPr>
          <w:rFonts w:eastAsiaTheme="minorEastAsia"/>
          <w:sz w:val="24"/>
          <w:szCs w:val="24"/>
        </w:rPr>
        <w:t>.</w:t>
      </w:r>
    </w:p>
    <w:p w14:paraId="7379F55B" w14:textId="04595AD5" w:rsidR="000B15F7" w:rsidRDefault="000B15F7" w:rsidP="000B15F7">
      <w:pPr>
        <w:spacing w:line="360" w:lineRule="auto"/>
        <w:rPr>
          <w:rFonts w:eastAsiaTheme="minorEastAsia"/>
          <w:sz w:val="24"/>
          <w:szCs w:val="24"/>
        </w:rPr>
      </w:pPr>
      <w:r>
        <w:rPr>
          <w:rFonts w:eastAsiaTheme="minorEastAsia"/>
          <w:sz w:val="24"/>
          <w:szCs w:val="24"/>
        </w:rPr>
        <w:t xml:space="preserve">Group if bishops accused him </w:t>
      </w:r>
      <w:r w:rsidR="005B6AE8">
        <w:rPr>
          <w:rFonts w:eastAsiaTheme="minorEastAsia"/>
          <w:sz w:val="24"/>
          <w:szCs w:val="24"/>
        </w:rPr>
        <w:t>i</w:t>
      </w:r>
      <w:r>
        <w:rPr>
          <w:rFonts w:eastAsiaTheme="minorEastAsia"/>
          <w:sz w:val="24"/>
          <w:szCs w:val="24"/>
        </w:rPr>
        <w:t>n Parliament of atheism, blasphemy, profanes, and recommended to be burned</w:t>
      </w:r>
      <w:r w:rsidR="00FB157A">
        <w:rPr>
          <w:rFonts w:eastAsiaTheme="minorEastAsia"/>
          <w:sz w:val="24"/>
          <w:szCs w:val="24"/>
        </w:rPr>
        <w:t>.</w:t>
      </w:r>
    </w:p>
    <w:p w14:paraId="3E68EDC7" w14:textId="77777777" w:rsidR="00FB157A" w:rsidRDefault="00FB157A" w:rsidP="000B15F7">
      <w:pPr>
        <w:spacing w:line="360" w:lineRule="auto"/>
        <w:rPr>
          <w:rFonts w:eastAsiaTheme="minorEastAsia"/>
          <w:sz w:val="24"/>
          <w:szCs w:val="24"/>
        </w:rPr>
      </w:pPr>
    </w:p>
    <w:p w14:paraId="1A30529F" w14:textId="5B931A22" w:rsidR="00FB157A" w:rsidRDefault="00FB157A" w:rsidP="000B15F7">
      <w:pPr>
        <w:spacing w:line="360" w:lineRule="auto"/>
        <w:rPr>
          <w:rFonts w:eastAsiaTheme="minorEastAsia"/>
          <w:sz w:val="24"/>
          <w:szCs w:val="24"/>
        </w:rPr>
      </w:pPr>
      <w:r>
        <w:rPr>
          <w:rFonts w:eastAsiaTheme="minorEastAsia"/>
          <w:sz w:val="24"/>
          <w:szCs w:val="24"/>
        </w:rPr>
        <w:t xml:space="preserve">Empiricist epistemology = all events are matter in motion </w:t>
      </w:r>
      <w:r w:rsidRPr="00FB157A">
        <w:rPr>
          <w:rFonts w:eastAsiaTheme="minorEastAsia"/>
          <w:sz w:val="24"/>
          <w:szCs w:val="24"/>
        </w:rPr>
        <w:sym w:font="Wingdings" w:char="F0E8"/>
      </w:r>
      <w:r>
        <w:rPr>
          <w:rFonts w:eastAsiaTheme="minorEastAsia"/>
          <w:sz w:val="24"/>
          <w:szCs w:val="24"/>
        </w:rPr>
        <w:t xml:space="preserve"> all mental activities must be motions of atoms in the nervous system and brain reacting to motions of toms in the external world.</w:t>
      </w:r>
    </w:p>
    <w:p w14:paraId="34EBF7ED" w14:textId="3CA652DF" w:rsidR="00FB157A" w:rsidRDefault="00FB157A" w:rsidP="00FB157A">
      <w:pPr>
        <w:pStyle w:val="ListParagraph"/>
        <w:numPr>
          <w:ilvl w:val="0"/>
          <w:numId w:val="8"/>
        </w:numPr>
        <w:spacing w:line="360" w:lineRule="auto"/>
        <w:rPr>
          <w:rFonts w:eastAsiaTheme="minorEastAsia"/>
          <w:sz w:val="24"/>
          <w:szCs w:val="24"/>
        </w:rPr>
      </w:pPr>
      <w:r>
        <w:rPr>
          <w:rFonts w:eastAsiaTheme="minorEastAsia"/>
          <w:sz w:val="24"/>
          <w:szCs w:val="24"/>
        </w:rPr>
        <w:lastRenderedPageBreak/>
        <w:t>No part of the universe is incorporeal; soul = metaphor for life</w:t>
      </w:r>
    </w:p>
    <w:p w14:paraId="086C452C" w14:textId="72FE4DDB" w:rsidR="00FB157A" w:rsidRDefault="00FB157A" w:rsidP="00FB157A">
      <w:pPr>
        <w:pStyle w:val="ListParagraph"/>
        <w:numPr>
          <w:ilvl w:val="0"/>
          <w:numId w:val="8"/>
        </w:numPr>
        <w:spacing w:line="360" w:lineRule="auto"/>
        <w:rPr>
          <w:rFonts w:eastAsiaTheme="minorEastAsia"/>
          <w:sz w:val="24"/>
          <w:szCs w:val="24"/>
        </w:rPr>
      </w:pPr>
      <w:r>
        <w:rPr>
          <w:rFonts w:eastAsiaTheme="minorEastAsia"/>
          <w:sz w:val="24"/>
          <w:szCs w:val="24"/>
        </w:rPr>
        <w:t>Vain philosophy = all talk of the soul as an incorporeal substance</w:t>
      </w:r>
      <w:r w:rsidR="005B6AE8">
        <w:rPr>
          <w:rFonts w:eastAsiaTheme="minorEastAsia"/>
          <w:sz w:val="24"/>
          <w:szCs w:val="24"/>
        </w:rPr>
        <w:t xml:space="preserve"> pernicious aristotlian nonsense. </w:t>
      </w:r>
    </w:p>
    <w:p w14:paraId="4CF7275D" w14:textId="3DA3D8F6" w:rsidR="00FB157A" w:rsidRDefault="00FB157A" w:rsidP="00FB157A">
      <w:pPr>
        <w:pStyle w:val="ListParagraph"/>
        <w:numPr>
          <w:ilvl w:val="0"/>
          <w:numId w:val="8"/>
        </w:numPr>
        <w:spacing w:line="360" w:lineRule="auto"/>
        <w:rPr>
          <w:rFonts w:eastAsiaTheme="minorEastAsia"/>
          <w:sz w:val="24"/>
          <w:szCs w:val="24"/>
        </w:rPr>
      </w:pPr>
      <w:r>
        <w:rPr>
          <w:rFonts w:eastAsiaTheme="minorEastAsia"/>
          <w:sz w:val="24"/>
          <w:szCs w:val="24"/>
        </w:rPr>
        <w:t>Dismissed the doctrine of innate ideas, since these were supposedly built into the incorporeal soul</w:t>
      </w:r>
    </w:p>
    <w:p w14:paraId="6BE7FB62" w14:textId="41054515" w:rsidR="00FB157A" w:rsidRDefault="00FB157A" w:rsidP="00FB157A">
      <w:pPr>
        <w:pStyle w:val="ListParagraph"/>
        <w:numPr>
          <w:ilvl w:val="0"/>
          <w:numId w:val="8"/>
        </w:numPr>
        <w:spacing w:line="360" w:lineRule="auto"/>
        <w:rPr>
          <w:rFonts w:eastAsiaTheme="minorEastAsia"/>
          <w:sz w:val="24"/>
          <w:szCs w:val="24"/>
        </w:rPr>
      </w:pPr>
      <w:r>
        <w:rPr>
          <w:rFonts w:eastAsiaTheme="minorEastAsia"/>
          <w:sz w:val="24"/>
          <w:szCs w:val="24"/>
        </w:rPr>
        <w:t xml:space="preserve">Everything  in the mind arises from sense experience </w:t>
      </w:r>
      <w:r w:rsidRPr="00FB157A">
        <w:rPr>
          <w:rFonts w:eastAsiaTheme="minorEastAsia"/>
          <w:sz w:val="24"/>
          <w:szCs w:val="24"/>
        </w:rPr>
        <w:sym w:font="Wingdings" w:char="F0E8"/>
      </w:r>
      <w:r>
        <w:rPr>
          <w:rFonts w:eastAsiaTheme="minorEastAsia"/>
          <w:sz w:val="24"/>
          <w:szCs w:val="24"/>
        </w:rPr>
        <w:t xml:space="preserve"> complex thoughts are derived from simple ones, and simple ones from sensation.</w:t>
      </w:r>
    </w:p>
    <w:p w14:paraId="7B3F2898" w14:textId="434EF6CD" w:rsidR="00FB157A" w:rsidRDefault="00FB157A" w:rsidP="00FB157A">
      <w:pPr>
        <w:pStyle w:val="ListParagraph"/>
        <w:spacing w:line="360" w:lineRule="auto"/>
        <w:rPr>
          <w:rFonts w:eastAsiaTheme="minorEastAsia"/>
          <w:sz w:val="24"/>
          <w:szCs w:val="24"/>
        </w:rPr>
      </w:pPr>
      <w:r w:rsidRPr="00FB157A">
        <w:rPr>
          <w:rFonts w:eastAsiaTheme="minorEastAsia"/>
          <w:sz w:val="24"/>
          <w:szCs w:val="24"/>
          <w:highlight w:val="yellow"/>
        </w:rPr>
        <w:t>Object</w:t>
      </w:r>
      <w:r>
        <w:rPr>
          <w:rFonts w:eastAsiaTheme="minorEastAsia"/>
          <w:sz w:val="24"/>
          <w:szCs w:val="24"/>
        </w:rPr>
        <w:t xml:space="preserve"> </w:t>
      </w:r>
      <w:r w:rsidRPr="00FB157A">
        <w:rPr>
          <w:rFonts w:eastAsiaTheme="minorEastAsia"/>
          <w:sz w:val="24"/>
          <w:szCs w:val="24"/>
        </w:rPr>
        <w:sym w:font="Wingdings" w:char="F0E0"/>
      </w:r>
      <w:r>
        <w:rPr>
          <w:rFonts w:eastAsiaTheme="minorEastAsia"/>
          <w:sz w:val="24"/>
          <w:szCs w:val="24"/>
        </w:rPr>
        <w:t xml:space="preserve"> representation or appearance of some quality or other accident of a body without us.</w:t>
      </w:r>
    </w:p>
    <w:p w14:paraId="3CC74280" w14:textId="4090B12A" w:rsidR="00FB157A" w:rsidRDefault="00FB157A" w:rsidP="00FB157A">
      <w:pPr>
        <w:pStyle w:val="ListParagraph"/>
        <w:spacing w:line="360" w:lineRule="auto"/>
        <w:rPr>
          <w:rFonts w:eastAsiaTheme="minorEastAsia"/>
          <w:sz w:val="24"/>
          <w:szCs w:val="24"/>
        </w:rPr>
      </w:pPr>
      <w:r w:rsidRPr="00FB157A">
        <w:rPr>
          <w:rFonts w:eastAsiaTheme="minorEastAsia"/>
          <w:sz w:val="24"/>
          <w:szCs w:val="24"/>
          <w:highlight w:val="yellow"/>
        </w:rPr>
        <w:t>Sense</w:t>
      </w:r>
      <w:r>
        <w:rPr>
          <w:rFonts w:eastAsiaTheme="minorEastAsia"/>
          <w:sz w:val="24"/>
          <w:szCs w:val="24"/>
        </w:rPr>
        <w:t xml:space="preserve"> </w:t>
      </w:r>
      <w:r w:rsidRPr="00FB157A">
        <w:rPr>
          <w:rFonts w:eastAsiaTheme="minorEastAsia"/>
          <w:sz w:val="24"/>
          <w:szCs w:val="24"/>
        </w:rPr>
        <w:sym w:font="Wingdings" w:char="F0E0"/>
      </w:r>
      <w:r>
        <w:rPr>
          <w:rFonts w:eastAsiaTheme="minorEastAsia"/>
          <w:sz w:val="24"/>
          <w:szCs w:val="24"/>
        </w:rPr>
        <w:t xml:space="preserve"> origin of them all. </w:t>
      </w:r>
    </w:p>
    <w:p w14:paraId="7BAD4082" w14:textId="1BE6EE53" w:rsidR="00FB157A" w:rsidRDefault="00B34BF9" w:rsidP="00FB157A">
      <w:pPr>
        <w:spacing w:line="360" w:lineRule="auto"/>
        <w:rPr>
          <w:rFonts w:eastAsiaTheme="minorEastAsia"/>
          <w:sz w:val="24"/>
          <w:szCs w:val="24"/>
        </w:rPr>
      </w:pPr>
      <w:r>
        <w:rPr>
          <w:rFonts w:eastAsiaTheme="minorEastAsia"/>
          <w:sz w:val="24"/>
          <w:szCs w:val="24"/>
        </w:rPr>
        <w:tab/>
        <w:t xml:space="preserve">(Notion was not new </w:t>
      </w:r>
      <w:r w:rsidRPr="00B34BF9">
        <w:rPr>
          <w:rFonts w:eastAsiaTheme="minorEastAsia"/>
          <w:sz w:val="24"/>
          <w:szCs w:val="24"/>
        </w:rPr>
        <w:sym w:font="Wingdings" w:char="F0E8"/>
      </w:r>
      <w:r>
        <w:rPr>
          <w:rFonts w:eastAsiaTheme="minorEastAsia"/>
          <w:sz w:val="24"/>
          <w:szCs w:val="24"/>
        </w:rPr>
        <w:t xml:space="preserve"> Aristotle, Alcmaeon, Democritus.</w:t>
      </w:r>
    </w:p>
    <w:p w14:paraId="58B225C9" w14:textId="647ACF68" w:rsidR="00B34BF9" w:rsidRDefault="005B6AE8" w:rsidP="005B6AE8">
      <w:pPr>
        <w:spacing w:line="360" w:lineRule="auto"/>
        <w:rPr>
          <w:rFonts w:eastAsiaTheme="minorEastAsia"/>
          <w:sz w:val="24"/>
          <w:szCs w:val="24"/>
        </w:rPr>
      </w:pPr>
      <w:r>
        <w:rPr>
          <w:rFonts w:eastAsiaTheme="minorEastAsia"/>
          <w:sz w:val="24"/>
          <w:szCs w:val="24"/>
        </w:rPr>
        <w:t>However, Hobbes went further than they, using:</w:t>
      </w:r>
    </w:p>
    <w:p w14:paraId="0CDC4A2D" w14:textId="77777777" w:rsidR="00B34BF9" w:rsidRDefault="00B34BF9" w:rsidP="00FB157A">
      <w:pPr>
        <w:spacing w:line="360" w:lineRule="auto"/>
        <w:rPr>
          <w:rFonts w:eastAsiaTheme="minorEastAsia"/>
          <w:sz w:val="24"/>
          <w:szCs w:val="24"/>
        </w:rPr>
      </w:pPr>
      <w:r>
        <w:rPr>
          <w:rFonts w:eastAsiaTheme="minorEastAsia"/>
          <w:sz w:val="24"/>
          <w:szCs w:val="24"/>
        </w:rPr>
        <w:t xml:space="preserve">Principle of physics which will later be known as Newton’s First Law of Motion </w:t>
      </w:r>
      <w:r w:rsidRPr="00B34BF9">
        <w:rPr>
          <w:rFonts w:eastAsiaTheme="minorEastAsia"/>
          <w:sz w:val="24"/>
          <w:szCs w:val="24"/>
        </w:rPr>
        <w:sym w:font="Wingdings" w:char="F0E8"/>
      </w:r>
      <w:r>
        <w:rPr>
          <w:rFonts w:eastAsiaTheme="minorEastAsia"/>
          <w:sz w:val="24"/>
          <w:szCs w:val="24"/>
        </w:rPr>
        <w:t xml:space="preserve"> explain how sensory impressions become imagination, memory, and general knowledge.</w:t>
      </w:r>
    </w:p>
    <w:p w14:paraId="6F6C80C6" w14:textId="0BBD0F3C" w:rsidR="00FB157A" w:rsidRDefault="00B34BF9" w:rsidP="00FB157A">
      <w:pPr>
        <w:spacing w:line="360" w:lineRule="auto"/>
        <w:rPr>
          <w:rFonts w:eastAsiaTheme="minorEastAsia"/>
          <w:sz w:val="24"/>
          <w:szCs w:val="24"/>
        </w:rPr>
      </w:pPr>
      <w:r>
        <w:rPr>
          <w:rFonts w:eastAsiaTheme="minorEastAsia"/>
          <w:sz w:val="24"/>
          <w:szCs w:val="24"/>
        </w:rPr>
        <w:t xml:space="preserve"> </w:t>
      </w:r>
      <w:r w:rsidRPr="00B34BF9">
        <w:rPr>
          <w:rFonts w:eastAsiaTheme="minorEastAsia"/>
          <w:sz w:val="24"/>
          <w:szCs w:val="24"/>
          <w:highlight w:val="yellow"/>
        </w:rPr>
        <w:t>Imagination</w:t>
      </w:r>
      <w:r>
        <w:rPr>
          <w:rFonts w:eastAsiaTheme="minorEastAsia"/>
          <w:sz w:val="24"/>
          <w:szCs w:val="24"/>
        </w:rPr>
        <w:t xml:space="preserve"> </w:t>
      </w:r>
      <w:r w:rsidRPr="00B34BF9">
        <w:rPr>
          <w:rFonts w:eastAsiaTheme="minorEastAsia"/>
          <w:sz w:val="24"/>
          <w:szCs w:val="24"/>
        </w:rPr>
        <w:sym w:font="Wingdings" w:char="F0E0"/>
      </w:r>
      <w:r>
        <w:rPr>
          <w:rFonts w:eastAsiaTheme="minorEastAsia"/>
          <w:sz w:val="24"/>
          <w:szCs w:val="24"/>
        </w:rPr>
        <w:t xml:space="preserve"> object is removed, or the eyes shut, we still retain an image of the things seen, though more obscure than we see it.</w:t>
      </w:r>
    </w:p>
    <w:p w14:paraId="20F9018C" w14:textId="23B8F6EF" w:rsidR="00B34BF9" w:rsidRDefault="00B34BF9" w:rsidP="00FB157A">
      <w:pPr>
        <w:spacing w:line="360" w:lineRule="auto"/>
        <w:rPr>
          <w:rFonts w:eastAsiaTheme="minorEastAsia"/>
          <w:sz w:val="24"/>
          <w:szCs w:val="24"/>
        </w:rPr>
      </w:pPr>
      <w:r w:rsidRPr="00B34BF9">
        <w:rPr>
          <w:rFonts w:eastAsiaTheme="minorEastAsia"/>
          <w:sz w:val="24"/>
          <w:szCs w:val="24"/>
          <w:highlight w:val="yellow"/>
        </w:rPr>
        <w:t>Memory</w:t>
      </w:r>
      <w:r>
        <w:rPr>
          <w:rFonts w:eastAsiaTheme="minorEastAsia"/>
          <w:sz w:val="24"/>
          <w:szCs w:val="24"/>
        </w:rPr>
        <w:t xml:space="preserve"> </w:t>
      </w:r>
      <w:r w:rsidRPr="00B34BF9">
        <w:rPr>
          <w:rFonts w:eastAsiaTheme="minorEastAsia"/>
          <w:sz w:val="24"/>
          <w:szCs w:val="24"/>
        </w:rPr>
        <w:sym w:font="Wingdings" w:char="F0E0"/>
      </w:r>
      <w:r>
        <w:rPr>
          <w:rFonts w:eastAsiaTheme="minorEastAsia"/>
          <w:sz w:val="24"/>
          <w:szCs w:val="24"/>
        </w:rPr>
        <w:t xml:space="preserve"> express the decay, and signify that the sense is fading, old, past.</w:t>
      </w:r>
    </w:p>
    <w:p w14:paraId="419F9F8F" w14:textId="0C412DD1" w:rsidR="00B34BF9" w:rsidRDefault="00B34BF9" w:rsidP="00FB157A">
      <w:pPr>
        <w:spacing w:line="360" w:lineRule="auto"/>
        <w:rPr>
          <w:rFonts w:eastAsiaTheme="minorEastAsia"/>
          <w:sz w:val="24"/>
          <w:szCs w:val="24"/>
        </w:rPr>
      </w:pPr>
      <w:r w:rsidRPr="00B34BF9">
        <w:rPr>
          <w:rFonts w:eastAsiaTheme="minorEastAsia"/>
          <w:sz w:val="24"/>
          <w:szCs w:val="24"/>
          <w:highlight w:val="yellow"/>
        </w:rPr>
        <w:t>Experience</w:t>
      </w:r>
      <w:r>
        <w:rPr>
          <w:rFonts w:eastAsiaTheme="minorEastAsia"/>
          <w:sz w:val="24"/>
          <w:szCs w:val="24"/>
        </w:rPr>
        <w:t xml:space="preserve"> </w:t>
      </w:r>
      <w:r w:rsidRPr="00B34BF9">
        <w:rPr>
          <w:rFonts w:eastAsiaTheme="minorEastAsia"/>
          <w:sz w:val="24"/>
          <w:szCs w:val="24"/>
        </w:rPr>
        <w:sym w:font="Wingdings" w:char="F0E0"/>
      </w:r>
      <w:r>
        <w:rPr>
          <w:rFonts w:eastAsiaTheme="minorEastAsia"/>
          <w:sz w:val="24"/>
          <w:szCs w:val="24"/>
        </w:rPr>
        <w:t xml:space="preserve"> much memory or memory of many things.</w:t>
      </w:r>
    </w:p>
    <w:p w14:paraId="0B1052B2" w14:textId="0C2602D8" w:rsidR="00B34BF9" w:rsidRDefault="007E5F78" w:rsidP="00FB157A">
      <w:pPr>
        <w:spacing w:line="360" w:lineRule="auto"/>
        <w:rPr>
          <w:rFonts w:eastAsiaTheme="minorEastAsia"/>
          <w:sz w:val="24"/>
          <w:szCs w:val="24"/>
        </w:rPr>
      </w:pPr>
      <w:r>
        <w:rPr>
          <w:rFonts w:eastAsiaTheme="minorEastAsia"/>
          <w:sz w:val="24"/>
          <w:szCs w:val="24"/>
        </w:rPr>
        <w:t xml:space="preserve">Compounded </w:t>
      </w:r>
      <w:r w:rsidRPr="007E5F78">
        <w:rPr>
          <w:rFonts w:eastAsiaTheme="minorEastAsia"/>
          <w:sz w:val="24"/>
          <w:szCs w:val="24"/>
        </w:rPr>
        <w:sym w:font="Wingdings" w:char="F0E0"/>
      </w:r>
      <w:r>
        <w:rPr>
          <w:rFonts w:eastAsiaTheme="minorEastAsia"/>
          <w:sz w:val="24"/>
          <w:szCs w:val="24"/>
        </w:rPr>
        <w:t xml:space="preserve"> from the sight of a man at one time and of a horse at another, we conceive in our mind a centaur:</w:t>
      </w:r>
    </w:p>
    <w:p w14:paraId="59DCF168" w14:textId="0E454997" w:rsidR="007E5F78" w:rsidRDefault="007E5F78" w:rsidP="00FB157A">
      <w:pPr>
        <w:spacing w:line="360" w:lineRule="auto"/>
        <w:rPr>
          <w:rFonts w:eastAsiaTheme="minorEastAsia"/>
          <w:sz w:val="24"/>
          <w:szCs w:val="24"/>
        </w:rPr>
      </w:pPr>
      <w:r>
        <w:rPr>
          <w:rFonts w:eastAsiaTheme="minorEastAsia"/>
          <w:sz w:val="24"/>
          <w:szCs w:val="24"/>
        </w:rPr>
        <w:tab/>
        <w:t>We can think of things that we have never seen.</w:t>
      </w:r>
    </w:p>
    <w:p w14:paraId="45815922" w14:textId="77777777" w:rsidR="007E5F78" w:rsidRDefault="007E5F78" w:rsidP="00FB157A">
      <w:pPr>
        <w:spacing w:line="360" w:lineRule="auto"/>
        <w:rPr>
          <w:rFonts w:eastAsiaTheme="minorEastAsia"/>
          <w:sz w:val="24"/>
          <w:szCs w:val="24"/>
        </w:rPr>
      </w:pPr>
    </w:p>
    <w:p w14:paraId="1324F056" w14:textId="5225989E" w:rsidR="007E5F78" w:rsidRDefault="007E5F78" w:rsidP="00FB157A">
      <w:pPr>
        <w:spacing w:line="360" w:lineRule="auto"/>
        <w:rPr>
          <w:rFonts w:eastAsiaTheme="minorEastAsia"/>
          <w:sz w:val="24"/>
          <w:szCs w:val="24"/>
        </w:rPr>
      </w:pPr>
      <w:r>
        <w:rPr>
          <w:rFonts w:eastAsiaTheme="minorEastAsia"/>
          <w:sz w:val="24"/>
          <w:szCs w:val="24"/>
        </w:rPr>
        <w:t xml:space="preserve">Hobbes’ empirical psychology </w:t>
      </w:r>
      <w:r w:rsidRPr="007E5F78">
        <w:rPr>
          <w:rFonts w:eastAsiaTheme="minorEastAsia"/>
          <w:sz w:val="24"/>
          <w:szCs w:val="24"/>
        </w:rPr>
        <w:sym w:font="Wingdings" w:char="F0E8"/>
      </w:r>
      <w:r>
        <w:rPr>
          <w:rFonts w:eastAsiaTheme="minorEastAsia"/>
          <w:sz w:val="24"/>
          <w:szCs w:val="24"/>
        </w:rPr>
        <w:t xml:space="preserve"> 1</w:t>
      </w:r>
      <w:r w:rsidRPr="007E5F78">
        <w:rPr>
          <w:rFonts w:eastAsiaTheme="minorEastAsia"/>
          <w:sz w:val="24"/>
          <w:szCs w:val="24"/>
          <w:vertAlign w:val="superscript"/>
        </w:rPr>
        <w:t>st</w:t>
      </w:r>
      <w:r>
        <w:rPr>
          <w:rFonts w:eastAsiaTheme="minorEastAsia"/>
          <w:sz w:val="24"/>
          <w:szCs w:val="24"/>
        </w:rPr>
        <w:t xml:space="preserve"> effort to explain how sense impression are transformed into higher</w:t>
      </w:r>
      <w:r w:rsidR="003D15A0">
        <w:rPr>
          <w:rFonts w:eastAsiaTheme="minorEastAsia"/>
          <w:sz w:val="24"/>
          <w:szCs w:val="24"/>
        </w:rPr>
        <w:t xml:space="preserve"> mental processes; 1</w:t>
      </w:r>
      <w:r w:rsidR="003D15A0" w:rsidRPr="003D15A0">
        <w:rPr>
          <w:rFonts w:eastAsiaTheme="minorEastAsia"/>
          <w:sz w:val="24"/>
          <w:szCs w:val="24"/>
          <w:vertAlign w:val="superscript"/>
        </w:rPr>
        <w:t>st</w:t>
      </w:r>
      <w:r w:rsidR="003D15A0">
        <w:rPr>
          <w:rFonts w:eastAsiaTheme="minorEastAsia"/>
          <w:sz w:val="24"/>
          <w:szCs w:val="24"/>
        </w:rPr>
        <w:t xml:space="preserve"> modern associationist.</w:t>
      </w:r>
    </w:p>
    <w:p w14:paraId="26D29725" w14:textId="7CFDEE9B" w:rsidR="003D15A0" w:rsidRDefault="003D15A0" w:rsidP="00FB157A">
      <w:pPr>
        <w:spacing w:line="360" w:lineRule="auto"/>
        <w:rPr>
          <w:rFonts w:eastAsiaTheme="minorEastAsia"/>
          <w:sz w:val="24"/>
          <w:szCs w:val="24"/>
        </w:rPr>
      </w:pPr>
      <w:r>
        <w:rPr>
          <w:rFonts w:eastAsiaTheme="minorEastAsia"/>
          <w:sz w:val="24"/>
          <w:szCs w:val="24"/>
        </w:rPr>
        <w:tab/>
      </w:r>
      <m:oMath>
        <m:r>
          <w:rPr>
            <w:rFonts w:ascii="Cambria Math" w:eastAsiaTheme="minorEastAsia" w:hAnsi="Cambria Math"/>
            <w:sz w:val="24"/>
            <w:szCs w:val="24"/>
          </w:rPr>
          <m:t>≠</m:t>
        </m:r>
      </m:oMath>
      <w:r>
        <w:rPr>
          <w:rFonts w:eastAsiaTheme="minorEastAsia"/>
          <w:sz w:val="24"/>
          <w:szCs w:val="24"/>
        </w:rPr>
        <w:t xml:space="preserve"> </w:t>
      </w:r>
      <w:r w:rsidRPr="003D15A0">
        <w:rPr>
          <w:rFonts w:eastAsiaTheme="minorEastAsia"/>
          <w:sz w:val="24"/>
          <w:szCs w:val="24"/>
          <w:highlight w:val="magenta"/>
        </w:rPr>
        <w:t>Aristotle</w:t>
      </w:r>
      <w:r>
        <w:rPr>
          <w:rFonts w:eastAsiaTheme="minorEastAsia"/>
          <w:sz w:val="24"/>
          <w:szCs w:val="24"/>
        </w:rPr>
        <w:t xml:space="preserve">, </w:t>
      </w:r>
      <w:r w:rsidRPr="003D15A0">
        <w:rPr>
          <w:rFonts w:eastAsiaTheme="minorEastAsia"/>
          <w:sz w:val="24"/>
          <w:szCs w:val="24"/>
          <w:highlight w:val="magenta"/>
        </w:rPr>
        <w:t>Augustine</w:t>
      </w:r>
      <w:r>
        <w:rPr>
          <w:rFonts w:eastAsiaTheme="minorEastAsia"/>
          <w:sz w:val="24"/>
          <w:szCs w:val="24"/>
        </w:rPr>
        <w:t xml:space="preserve">, </w:t>
      </w:r>
      <w:r w:rsidRPr="003D15A0">
        <w:rPr>
          <w:rFonts w:eastAsiaTheme="minorEastAsia"/>
          <w:sz w:val="24"/>
          <w:szCs w:val="24"/>
          <w:highlight w:val="magenta"/>
        </w:rPr>
        <w:t>Vives</w:t>
      </w:r>
      <w:r>
        <w:rPr>
          <w:rFonts w:eastAsiaTheme="minorEastAsia"/>
          <w:sz w:val="24"/>
          <w:szCs w:val="24"/>
        </w:rPr>
        <w:t xml:space="preserve"> </w:t>
      </w:r>
      <w:r w:rsidRPr="003D15A0">
        <w:rPr>
          <w:rFonts w:eastAsiaTheme="minorEastAsia"/>
          <w:sz w:val="24"/>
          <w:szCs w:val="24"/>
        </w:rPr>
        <w:sym w:font="Wingdings" w:char="F0E0"/>
      </w:r>
      <w:r>
        <w:rPr>
          <w:rFonts w:eastAsiaTheme="minorEastAsia"/>
          <w:sz w:val="24"/>
          <w:szCs w:val="24"/>
        </w:rPr>
        <w:t xml:space="preserve"> memories are recalled through linkages.</w:t>
      </w:r>
    </w:p>
    <w:p w14:paraId="13D567DB" w14:textId="77777777" w:rsidR="003D15A0" w:rsidRDefault="003D15A0" w:rsidP="00FB157A">
      <w:pPr>
        <w:spacing w:line="360" w:lineRule="auto"/>
        <w:rPr>
          <w:rFonts w:eastAsiaTheme="minorEastAsia"/>
          <w:sz w:val="24"/>
          <w:szCs w:val="24"/>
        </w:rPr>
      </w:pPr>
    </w:p>
    <w:p w14:paraId="34B7BD66" w14:textId="67E0A26C" w:rsidR="003D15A0" w:rsidRDefault="003D15A0" w:rsidP="003D15A0">
      <w:pPr>
        <w:pStyle w:val="ListParagraph"/>
        <w:numPr>
          <w:ilvl w:val="0"/>
          <w:numId w:val="4"/>
        </w:numPr>
        <w:spacing w:line="360" w:lineRule="auto"/>
        <w:rPr>
          <w:rFonts w:eastAsiaTheme="minorEastAsia"/>
          <w:sz w:val="24"/>
          <w:szCs w:val="24"/>
        </w:rPr>
      </w:pPr>
      <w:r>
        <w:rPr>
          <w:rFonts w:eastAsiaTheme="minorEastAsia"/>
          <w:sz w:val="24"/>
          <w:szCs w:val="24"/>
        </w:rPr>
        <w:t xml:space="preserve">Using physics </w:t>
      </w:r>
      <w:r w:rsidRPr="003D15A0">
        <w:rPr>
          <w:rFonts w:eastAsiaTheme="minorEastAsia"/>
          <w:sz w:val="24"/>
          <w:szCs w:val="24"/>
        </w:rPr>
        <w:sym w:font="Wingdings" w:char="F0E8"/>
      </w:r>
      <w:r>
        <w:rPr>
          <w:rFonts w:eastAsiaTheme="minorEastAsia"/>
          <w:sz w:val="24"/>
          <w:szCs w:val="24"/>
        </w:rPr>
        <w:t xml:space="preserve"> he likened the succession of thoughts to the coherence of matter, one thought following the other </w:t>
      </w:r>
    </w:p>
    <w:p w14:paraId="7DABF51E" w14:textId="03AA7CAD" w:rsidR="003D15A0" w:rsidRDefault="003D15A0" w:rsidP="003D15A0">
      <w:pPr>
        <w:pStyle w:val="ListParagraph"/>
        <w:numPr>
          <w:ilvl w:val="0"/>
          <w:numId w:val="4"/>
        </w:numPr>
        <w:spacing w:line="360" w:lineRule="auto"/>
        <w:rPr>
          <w:rFonts w:eastAsiaTheme="minorEastAsia"/>
          <w:sz w:val="24"/>
          <w:szCs w:val="24"/>
        </w:rPr>
      </w:pPr>
      <w:r>
        <w:rPr>
          <w:rFonts w:eastAsiaTheme="minorEastAsia"/>
          <w:sz w:val="24"/>
          <w:szCs w:val="24"/>
        </w:rPr>
        <w:t xml:space="preserve">Psychological account of how associations work </w:t>
      </w:r>
      <w:r w:rsidRPr="003D15A0">
        <w:rPr>
          <w:rFonts w:eastAsiaTheme="minorEastAsia"/>
          <w:sz w:val="24"/>
          <w:szCs w:val="24"/>
        </w:rPr>
        <w:sym w:font="Wingdings" w:char="F0E8"/>
      </w:r>
      <w:r>
        <w:rPr>
          <w:rFonts w:eastAsiaTheme="minorEastAsia"/>
          <w:sz w:val="24"/>
          <w:szCs w:val="24"/>
        </w:rPr>
        <w:t xml:space="preserve"> train of thoughts is unguided and without design, at other times regulated or voluntary as when we consciously try to remember something or to solve a problem.</w:t>
      </w:r>
    </w:p>
    <w:p w14:paraId="0C4D11A4" w14:textId="479C6E59" w:rsidR="003D15A0" w:rsidRDefault="003D15A0" w:rsidP="003D15A0">
      <w:pPr>
        <w:spacing w:line="360" w:lineRule="auto"/>
        <w:ind w:left="360"/>
        <w:rPr>
          <w:rFonts w:eastAsiaTheme="minorEastAsia"/>
          <w:sz w:val="24"/>
          <w:szCs w:val="24"/>
        </w:rPr>
      </w:pPr>
      <w:r w:rsidRPr="003D15A0">
        <w:rPr>
          <w:rFonts w:eastAsiaTheme="minorEastAsia"/>
          <w:i/>
          <w:sz w:val="24"/>
          <w:szCs w:val="24"/>
        </w:rPr>
        <w:t xml:space="preserve">Modern distinction: free association </w:t>
      </w:r>
      <m:oMath>
        <m:r>
          <w:rPr>
            <w:rFonts w:ascii="Cambria Math" w:eastAsiaTheme="minorEastAsia" w:hAnsi="Cambria Math"/>
            <w:sz w:val="24"/>
            <w:szCs w:val="24"/>
          </w:rPr>
          <m:t>≠</m:t>
        </m:r>
      </m:oMath>
      <w:r w:rsidRPr="003D15A0">
        <w:rPr>
          <w:rFonts w:eastAsiaTheme="minorEastAsia"/>
          <w:i/>
          <w:sz w:val="24"/>
          <w:szCs w:val="24"/>
        </w:rPr>
        <w:t xml:space="preserve"> controlled association</w:t>
      </w:r>
      <w:r>
        <w:rPr>
          <w:rFonts w:eastAsiaTheme="minorEastAsia"/>
          <w:sz w:val="24"/>
          <w:szCs w:val="24"/>
        </w:rPr>
        <w:t>.</w:t>
      </w:r>
    </w:p>
    <w:p w14:paraId="5E7774D0" w14:textId="77777777" w:rsidR="007E5F78" w:rsidRDefault="007E5F78" w:rsidP="00FB157A">
      <w:pPr>
        <w:spacing w:line="360" w:lineRule="auto"/>
        <w:rPr>
          <w:rFonts w:eastAsiaTheme="minorEastAsia"/>
          <w:sz w:val="24"/>
          <w:szCs w:val="24"/>
        </w:rPr>
      </w:pPr>
    </w:p>
    <w:p w14:paraId="574227BE" w14:textId="44861689" w:rsidR="003D15A0" w:rsidRDefault="003D15A0" w:rsidP="00FB157A">
      <w:pPr>
        <w:spacing w:line="360" w:lineRule="auto"/>
        <w:rPr>
          <w:rFonts w:eastAsiaTheme="minorEastAsia"/>
          <w:sz w:val="24"/>
          <w:szCs w:val="24"/>
        </w:rPr>
      </w:pPr>
      <w:r w:rsidRPr="003D15A0">
        <w:rPr>
          <w:rFonts w:eastAsiaTheme="minorEastAsia"/>
          <w:i/>
          <w:color w:val="FF0000"/>
          <w:sz w:val="24"/>
          <w:szCs w:val="24"/>
        </w:rPr>
        <w:t>Human Nature</w:t>
      </w:r>
      <w:r w:rsidRPr="003D15A0">
        <w:rPr>
          <w:rFonts w:eastAsiaTheme="minorEastAsia"/>
          <w:color w:val="FF0000"/>
          <w:sz w:val="24"/>
          <w:szCs w:val="24"/>
        </w:rPr>
        <w:t xml:space="preserve"> </w:t>
      </w:r>
      <w:r>
        <w:rPr>
          <w:rFonts w:eastAsiaTheme="minorEastAsia"/>
          <w:sz w:val="24"/>
          <w:szCs w:val="24"/>
        </w:rPr>
        <w:t xml:space="preserve">(1658) </w:t>
      </w:r>
      <w:r w:rsidRPr="003D15A0">
        <w:rPr>
          <w:rFonts w:eastAsiaTheme="minorEastAsia"/>
          <w:sz w:val="24"/>
          <w:szCs w:val="24"/>
        </w:rPr>
        <w:sym w:font="Wingdings" w:char="F0E8"/>
      </w:r>
      <w:r>
        <w:rPr>
          <w:rFonts w:eastAsiaTheme="minorEastAsia"/>
          <w:sz w:val="24"/>
          <w:szCs w:val="24"/>
        </w:rPr>
        <w:t xml:space="preserve"> connection of any 2 ideas in memory is the result of their coincidental occurrence when 1</w:t>
      </w:r>
      <w:r w:rsidRPr="003D15A0">
        <w:rPr>
          <w:rFonts w:eastAsiaTheme="minorEastAsia"/>
          <w:sz w:val="24"/>
          <w:szCs w:val="24"/>
          <w:vertAlign w:val="superscript"/>
        </w:rPr>
        <w:t>st</w:t>
      </w:r>
      <w:r>
        <w:rPr>
          <w:rFonts w:eastAsiaTheme="minorEastAsia"/>
          <w:sz w:val="24"/>
          <w:szCs w:val="24"/>
        </w:rPr>
        <w:t xml:space="preserve"> experienced.</w:t>
      </w:r>
    </w:p>
    <w:p w14:paraId="671B57D0" w14:textId="35770EC1" w:rsidR="003D15A0" w:rsidRDefault="003D15A0" w:rsidP="00FB157A">
      <w:pPr>
        <w:spacing w:line="360" w:lineRule="auto"/>
        <w:rPr>
          <w:rFonts w:eastAsiaTheme="minorEastAsia"/>
          <w:sz w:val="24"/>
          <w:szCs w:val="24"/>
        </w:rPr>
      </w:pPr>
      <w:r>
        <w:rPr>
          <w:rFonts w:eastAsiaTheme="minorEastAsia"/>
          <w:sz w:val="24"/>
          <w:szCs w:val="24"/>
        </w:rPr>
        <w:tab/>
      </w:r>
      <w:r w:rsidRPr="003D15A0">
        <w:rPr>
          <w:rFonts w:eastAsiaTheme="minorEastAsia"/>
          <w:sz w:val="24"/>
          <w:szCs w:val="24"/>
          <w:highlight w:val="yellow"/>
        </w:rPr>
        <w:t>Coherence</w:t>
      </w:r>
      <w:r>
        <w:rPr>
          <w:rFonts w:eastAsiaTheme="minorEastAsia"/>
          <w:sz w:val="24"/>
          <w:szCs w:val="24"/>
        </w:rPr>
        <w:t xml:space="preserve"> </w:t>
      </w:r>
      <w:r w:rsidRPr="003D15A0">
        <w:rPr>
          <w:rFonts w:eastAsiaTheme="minorEastAsia"/>
          <w:sz w:val="24"/>
          <w:szCs w:val="24"/>
        </w:rPr>
        <w:sym w:font="Wingdings" w:char="F0E0"/>
      </w:r>
      <w:r>
        <w:rPr>
          <w:rFonts w:eastAsiaTheme="minorEastAsia"/>
          <w:sz w:val="24"/>
          <w:szCs w:val="24"/>
        </w:rPr>
        <w:t xml:space="preserve"> consequence of one conception to another.</w:t>
      </w:r>
    </w:p>
    <w:p w14:paraId="337DC673" w14:textId="77777777" w:rsidR="003D15A0" w:rsidRDefault="003D15A0" w:rsidP="00FB157A">
      <w:pPr>
        <w:spacing w:line="360" w:lineRule="auto"/>
        <w:rPr>
          <w:rFonts w:eastAsiaTheme="minorEastAsia"/>
          <w:sz w:val="24"/>
          <w:szCs w:val="24"/>
        </w:rPr>
      </w:pPr>
    </w:p>
    <w:p w14:paraId="7B32F66D" w14:textId="714B0814" w:rsidR="003D15A0" w:rsidRDefault="003D15A0" w:rsidP="003D15A0">
      <w:pPr>
        <w:pStyle w:val="ListParagraph"/>
        <w:numPr>
          <w:ilvl w:val="0"/>
          <w:numId w:val="7"/>
        </w:numPr>
        <w:spacing w:line="360" w:lineRule="auto"/>
        <w:rPr>
          <w:rFonts w:eastAsiaTheme="minorEastAsia"/>
          <w:sz w:val="24"/>
          <w:szCs w:val="24"/>
        </w:rPr>
      </w:pPr>
      <w:r w:rsidRPr="003D15A0">
        <w:rPr>
          <w:rFonts w:eastAsiaTheme="minorEastAsia"/>
          <w:sz w:val="24"/>
          <w:szCs w:val="24"/>
          <w:highlight w:val="magenta"/>
        </w:rPr>
        <w:t>Locke</w:t>
      </w:r>
      <w:r>
        <w:rPr>
          <w:rFonts w:eastAsiaTheme="minorEastAsia"/>
          <w:sz w:val="24"/>
          <w:szCs w:val="24"/>
        </w:rPr>
        <w:t xml:space="preserve"> (1632-1704)</w:t>
      </w:r>
    </w:p>
    <w:p w14:paraId="67888DD6" w14:textId="72E45E3E" w:rsidR="007864CA" w:rsidRDefault="007864CA" w:rsidP="007864CA">
      <w:pPr>
        <w:pStyle w:val="ListParagraph"/>
        <w:spacing w:line="360" w:lineRule="auto"/>
        <w:rPr>
          <w:rFonts w:eastAsiaTheme="minorEastAsia"/>
          <w:sz w:val="24"/>
          <w:szCs w:val="24"/>
        </w:rPr>
      </w:pPr>
      <w:r>
        <w:rPr>
          <w:rFonts w:eastAsiaTheme="minorEastAsia"/>
          <w:sz w:val="24"/>
          <w:szCs w:val="24"/>
        </w:rPr>
        <w:t xml:space="preserve">He developed the nascent theory &amp; was called the Father of English empiricism </w:t>
      </w:r>
    </w:p>
    <w:p w14:paraId="168E6F28" w14:textId="6CF16717" w:rsidR="003D15A0" w:rsidRDefault="003D15A0" w:rsidP="003D15A0">
      <w:pPr>
        <w:spacing w:line="360" w:lineRule="auto"/>
        <w:rPr>
          <w:rFonts w:eastAsiaTheme="minorEastAsia"/>
          <w:sz w:val="24"/>
          <w:szCs w:val="24"/>
        </w:rPr>
      </w:pPr>
    </w:p>
    <w:p w14:paraId="221A7B1A" w14:textId="1D5B0EBF" w:rsidR="00F056DB" w:rsidRDefault="00C25688" w:rsidP="003D15A0">
      <w:pPr>
        <w:spacing w:line="360" w:lineRule="auto"/>
        <w:rPr>
          <w:rFonts w:eastAsiaTheme="minorEastAsia"/>
          <w:sz w:val="24"/>
          <w:szCs w:val="24"/>
        </w:rPr>
      </w:pPr>
      <w:r>
        <w:rPr>
          <w:rFonts w:eastAsiaTheme="minorEastAsia"/>
          <w:sz w:val="24"/>
          <w:szCs w:val="24"/>
        </w:rPr>
        <w:t>His rejection of innate ideas and insistence that the soul was unknowable aroused the wrath of Platonists and of divines who already displeased with his advocacy of toleration, vociferously attacked him for playing into the hands of atheists.</w:t>
      </w:r>
    </w:p>
    <w:p w14:paraId="76522756" w14:textId="53B21223" w:rsidR="00C25688" w:rsidRDefault="00C25688" w:rsidP="003D15A0">
      <w:pPr>
        <w:spacing w:line="360" w:lineRule="auto"/>
        <w:rPr>
          <w:rFonts w:eastAsiaTheme="minorEastAsia"/>
          <w:sz w:val="24"/>
          <w:szCs w:val="24"/>
        </w:rPr>
      </w:pPr>
      <w:r w:rsidRPr="00C25688">
        <w:rPr>
          <w:rFonts w:eastAsiaTheme="minorEastAsia"/>
          <w:i/>
          <w:color w:val="FF0000"/>
          <w:sz w:val="24"/>
          <w:szCs w:val="24"/>
        </w:rPr>
        <w:t>Essay Concerning Human Understanding</w:t>
      </w:r>
      <w:r w:rsidRPr="00C25688">
        <w:rPr>
          <w:rFonts w:eastAsiaTheme="minorEastAsia"/>
          <w:color w:val="FF0000"/>
          <w:sz w:val="24"/>
          <w:szCs w:val="24"/>
        </w:rPr>
        <w:t xml:space="preserve"> </w:t>
      </w:r>
      <w:r>
        <w:rPr>
          <w:rFonts w:eastAsiaTheme="minorEastAsia"/>
          <w:sz w:val="24"/>
          <w:szCs w:val="24"/>
        </w:rPr>
        <w:t xml:space="preserve">(1690) </w:t>
      </w:r>
      <w:r w:rsidRPr="00C25688">
        <w:rPr>
          <w:rFonts w:eastAsiaTheme="minorEastAsia"/>
          <w:sz w:val="24"/>
          <w:szCs w:val="24"/>
        </w:rPr>
        <w:sym w:font="Wingdings" w:char="F0E8"/>
      </w:r>
      <w:r>
        <w:rPr>
          <w:rFonts w:eastAsiaTheme="minorEastAsia"/>
          <w:sz w:val="24"/>
          <w:szCs w:val="24"/>
        </w:rPr>
        <w:t xml:space="preserve"> explanation of how we acquire knowledge = how the mind comes by knowledge. </w:t>
      </w:r>
    </w:p>
    <w:p w14:paraId="49516C3C" w14:textId="1ED61E5D" w:rsidR="00C25688" w:rsidRDefault="00C25688" w:rsidP="00C25688">
      <w:pPr>
        <w:pStyle w:val="ListParagraph"/>
        <w:numPr>
          <w:ilvl w:val="0"/>
          <w:numId w:val="4"/>
        </w:numPr>
        <w:spacing w:line="360" w:lineRule="auto"/>
        <w:rPr>
          <w:rFonts w:eastAsiaTheme="minorEastAsia"/>
          <w:sz w:val="24"/>
          <w:szCs w:val="24"/>
        </w:rPr>
      </w:pPr>
      <m:oMath>
        <m:r>
          <w:rPr>
            <w:rFonts w:ascii="Cambria Math" w:eastAsiaTheme="minorEastAsia" w:hAnsi="Cambria Math"/>
            <w:sz w:val="24"/>
            <w:szCs w:val="24"/>
          </w:rPr>
          <m:t>≠</m:t>
        </m:r>
      </m:oMath>
      <w:r>
        <w:rPr>
          <w:rFonts w:eastAsiaTheme="minorEastAsia"/>
          <w:sz w:val="24"/>
          <w:szCs w:val="24"/>
        </w:rPr>
        <w:t xml:space="preserve"> Descartes and Hobbes:</w:t>
      </w:r>
    </w:p>
    <w:p w14:paraId="2225CA7F" w14:textId="291DB58B" w:rsidR="00C25688" w:rsidRDefault="00C25688" w:rsidP="00C25688">
      <w:pPr>
        <w:pStyle w:val="ListParagraph"/>
        <w:numPr>
          <w:ilvl w:val="1"/>
          <w:numId w:val="4"/>
        </w:numPr>
        <w:spacing w:line="360" w:lineRule="auto"/>
        <w:rPr>
          <w:rFonts w:eastAsiaTheme="minorEastAsia"/>
          <w:sz w:val="24"/>
          <w:szCs w:val="24"/>
        </w:rPr>
      </w:pPr>
      <w:r>
        <w:rPr>
          <w:rFonts w:eastAsiaTheme="minorEastAsia"/>
          <w:sz w:val="24"/>
          <w:szCs w:val="24"/>
        </w:rPr>
        <w:t>Chose not to speculate about the motions of our spirits or alteration of our bodies by which we have sensation, perceptions, or thoughts</w:t>
      </w:r>
    </w:p>
    <w:p w14:paraId="0E63C9DE" w14:textId="77777777" w:rsidR="00C25688" w:rsidRDefault="00C25688" w:rsidP="00C25688">
      <w:pPr>
        <w:pStyle w:val="ListParagraph"/>
        <w:numPr>
          <w:ilvl w:val="1"/>
          <w:numId w:val="4"/>
        </w:numPr>
        <w:spacing w:line="360" w:lineRule="auto"/>
        <w:rPr>
          <w:rFonts w:eastAsiaTheme="minorEastAsia"/>
          <w:sz w:val="24"/>
          <w:szCs w:val="24"/>
        </w:rPr>
      </w:pPr>
      <w:r>
        <w:rPr>
          <w:rFonts w:eastAsiaTheme="minorEastAsia"/>
          <w:sz w:val="24"/>
          <w:szCs w:val="24"/>
        </w:rPr>
        <w:t>Did not rely on formal deductive reasoning:</w:t>
      </w:r>
    </w:p>
    <w:p w14:paraId="26046E61" w14:textId="25440538" w:rsidR="00C25688" w:rsidRDefault="00C25688" w:rsidP="00C25688">
      <w:pPr>
        <w:pStyle w:val="ListParagraph"/>
        <w:numPr>
          <w:ilvl w:val="2"/>
          <w:numId w:val="4"/>
        </w:numPr>
        <w:spacing w:line="360" w:lineRule="auto"/>
        <w:rPr>
          <w:rFonts w:eastAsiaTheme="minorEastAsia"/>
          <w:sz w:val="24"/>
          <w:szCs w:val="24"/>
        </w:rPr>
      </w:pPr>
      <w:r>
        <w:rPr>
          <w:rFonts w:eastAsiaTheme="minorEastAsia"/>
          <w:sz w:val="24"/>
          <w:szCs w:val="24"/>
        </w:rPr>
        <w:t>empirical approach by examining his own experiences and those of others (children of different ages), asking himself what evens take place and in what sequence that result in knowledge</w:t>
      </w:r>
    </w:p>
    <w:p w14:paraId="3D88F855" w14:textId="6DAB3BCE" w:rsidR="00C25688" w:rsidRDefault="00C25688" w:rsidP="00C25688">
      <w:pPr>
        <w:pStyle w:val="ListParagraph"/>
        <w:numPr>
          <w:ilvl w:val="2"/>
          <w:numId w:val="4"/>
        </w:numPr>
        <w:spacing w:line="360" w:lineRule="auto"/>
        <w:rPr>
          <w:rFonts w:eastAsiaTheme="minorEastAsia"/>
          <w:sz w:val="24"/>
          <w:szCs w:val="24"/>
        </w:rPr>
      </w:pPr>
      <w:r>
        <w:rPr>
          <w:rFonts w:eastAsiaTheme="minorEastAsia"/>
          <w:sz w:val="24"/>
          <w:szCs w:val="24"/>
        </w:rPr>
        <w:t xml:space="preserve">conducted a famous experiment </w:t>
      </w:r>
      <w:r w:rsidR="00157B80" w:rsidRPr="00157B80">
        <w:rPr>
          <w:rFonts w:eastAsiaTheme="minorEastAsia"/>
          <w:sz w:val="24"/>
          <w:szCs w:val="24"/>
        </w:rPr>
        <w:sym w:font="Wingdings" w:char="F0E8"/>
      </w:r>
      <w:r w:rsidR="00157B80">
        <w:rPr>
          <w:rFonts w:eastAsiaTheme="minorEastAsia"/>
          <w:sz w:val="24"/>
          <w:szCs w:val="24"/>
        </w:rPr>
        <w:t xml:space="preserve"> despite the objective nature of the cause of a perception, our perception of it is subjective and not a replica of the object’s qualities.</w:t>
      </w:r>
    </w:p>
    <w:p w14:paraId="33FA7708" w14:textId="39B86734" w:rsidR="00E62FD8" w:rsidRDefault="00577FE2" w:rsidP="00E62FD8">
      <w:pPr>
        <w:pStyle w:val="ListParagraph"/>
        <w:numPr>
          <w:ilvl w:val="0"/>
          <w:numId w:val="4"/>
        </w:numPr>
        <w:spacing w:line="360" w:lineRule="auto"/>
        <w:rPr>
          <w:rFonts w:eastAsiaTheme="minorEastAsia"/>
          <w:sz w:val="24"/>
          <w:szCs w:val="24"/>
        </w:rPr>
      </w:pPr>
      <w:r>
        <w:rPr>
          <w:rFonts w:eastAsiaTheme="minorEastAsia"/>
          <w:sz w:val="24"/>
          <w:szCs w:val="24"/>
        </w:rPr>
        <w:t xml:space="preserve">Most imp goal in the Essay was to: </w:t>
      </w:r>
      <w:r w:rsidR="00E62FD8" w:rsidRPr="00577FE2">
        <w:rPr>
          <w:rFonts w:eastAsiaTheme="minorEastAsia"/>
          <w:sz w:val="24"/>
          <w:szCs w:val="24"/>
          <w:u w:val="single"/>
        </w:rPr>
        <w:t>Attack the doctrine of innate ideas:</w:t>
      </w:r>
    </w:p>
    <w:p w14:paraId="72AF6B57" w14:textId="6440C884" w:rsidR="00E62FD8" w:rsidRDefault="00E62FD8" w:rsidP="00E62FD8">
      <w:pPr>
        <w:pStyle w:val="ListParagraph"/>
        <w:numPr>
          <w:ilvl w:val="1"/>
          <w:numId w:val="4"/>
        </w:numPr>
        <w:spacing w:line="360" w:lineRule="auto"/>
        <w:rPr>
          <w:rFonts w:eastAsiaTheme="minorEastAsia"/>
          <w:sz w:val="24"/>
          <w:szCs w:val="24"/>
        </w:rPr>
      </w:pPr>
      <w:r>
        <w:rPr>
          <w:rFonts w:eastAsiaTheme="minorEastAsia"/>
          <w:sz w:val="24"/>
          <w:szCs w:val="24"/>
        </w:rPr>
        <w:t xml:space="preserve">Idea of God </w:t>
      </w:r>
      <w:r w:rsidRPr="00E62FD8">
        <w:rPr>
          <w:rFonts w:eastAsiaTheme="minorEastAsia"/>
          <w:sz w:val="24"/>
          <w:szCs w:val="24"/>
        </w:rPr>
        <w:sym w:font="Wingdings" w:char="F0E8"/>
      </w:r>
      <w:r>
        <w:rPr>
          <w:rFonts w:eastAsiaTheme="minorEastAsia"/>
          <w:sz w:val="24"/>
          <w:szCs w:val="24"/>
        </w:rPr>
        <w:t xml:space="preserve"> it cannot be innate because some people have been found who have no such idea. </w:t>
      </w:r>
    </w:p>
    <w:p w14:paraId="24594DEA" w14:textId="51612445" w:rsidR="00E62FD8" w:rsidRDefault="00E62FD8" w:rsidP="00E62FD8">
      <w:pPr>
        <w:pStyle w:val="ListParagraph"/>
        <w:numPr>
          <w:ilvl w:val="1"/>
          <w:numId w:val="4"/>
        </w:numPr>
        <w:spacing w:line="360" w:lineRule="auto"/>
        <w:rPr>
          <w:rFonts w:eastAsiaTheme="minorEastAsia"/>
          <w:sz w:val="24"/>
          <w:szCs w:val="24"/>
        </w:rPr>
      </w:pPr>
      <w:r>
        <w:rPr>
          <w:rFonts w:eastAsiaTheme="minorEastAsia"/>
          <w:sz w:val="24"/>
          <w:szCs w:val="24"/>
        </w:rPr>
        <w:t xml:space="preserve">No innate principle of right and wrong </w:t>
      </w:r>
      <w:r w:rsidRPr="00E62FD8">
        <w:rPr>
          <w:rFonts w:eastAsiaTheme="minorEastAsia"/>
          <w:sz w:val="24"/>
          <w:szCs w:val="24"/>
        </w:rPr>
        <w:sym w:font="Wingdings" w:char="F0E8"/>
      </w:r>
      <w:r>
        <w:rPr>
          <w:rFonts w:eastAsiaTheme="minorEastAsia"/>
          <w:sz w:val="24"/>
          <w:szCs w:val="24"/>
        </w:rPr>
        <w:t xml:space="preserve"> it is socially acquired.</w:t>
      </w:r>
    </w:p>
    <w:p w14:paraId="16B93A6B" w14:textId="72D3DB33" w:rsidR="00577FE2" w:rsidRDefault="00577FE2" w:rsidP="00577FE2">
      <w:pPr>
        <w:pStyle w:val="ListParagraph"/>
        <w:numPr>
          <w:ilvl w:val="1"/>
          <w:numId w:val="4"/>
        </w:numPr>
        <w:spacing w:line="360" w:lineRule="auto"/>
        <w:rPr>
          <w:rFonts w:eastAsiaTheme="minorEastAsia"/>
          <w:sz w:val="24"/>
          <w:szCs w:val="24"/>
        </w:rPr>
      </w:pPr>
      <w:r>
        <w:rPr>
          <w:rFonts w:eastAsiaTheme="minorEastAsia"/>
          <w:sz w:val="24"/>
          <w:szCs w:val="24"/>
        </w:rPr>
        <w:t>Experience, tabula rasa at birth.</w:t>
      </w:r>
    </w:p>
    <w:p w14:paraId="2F50F5F0" w14:textId="05CA8E87" w:rsidR="00E62FD8" w:rsidRDefault="00E62FD8" w:rsidP="00E62FD8">
      <w:pPr>
        <w:spacing w:line="360" w:lineRule="auto"/>
        <w:rPr>
          <w:rFonts w:eastAsiaTheme="minorEastAsia"/>
          <w:sz w:val="24"/>
          <w:szCs w:val="24"/>
        </w:rPr>
      </w:pPr>
      <w:r>
        <w:rPr>
          <w:rFonts w:eastAsiaTheme="minorEastAsia"/>
          <w:sz w:val="24"/>
          <w:szCs w:val="24"/>
        </w:rPr>
        <w:t>There 2 sources of the mind’s ideas (everything from perceptions to abstract concepts).:</w:t>
      </w:r>
    </w:p>
    <w:p w14:paraId="30A6B06A" w14:textId="06B71DF7" w:rsidR="00E62FD8" w:rsidRDefault="00E62FD8" w:rsidP="00E62FD8">
      <w:pPr>
        <w:pStyle w:val="ListParagraph"/>
        <w:numPr>
          <w:ilvl w:val="0"/>
          <w:numId w:val="9"/>
        </w:numPr>
        <w:spacing w:line="360" w:lineRule="auto"/>
        <w:rPr>
          <w:rFonts w:eastAsiaTheme="minorEastAsia"/>
          <w:sz w:val="24"/>
          <w:szCs w:val="24"/>
        </w:rPr>
      </w:pPr>
      <w:r>
        <w:rPr>
          <w:rFonts w:eastAsiaTheme="minorEastAsia"/>
          <w:sz w:val="24"/>
          <w:szCs w:val="24"/>
        </w:rPr>
        <w:t>Sensation</w:t>
      </w:r>
    </w:p>
    <w:p w14:paraId="7F7AFAF7" w14:textId="291637DC" w:rsidR="00F042A5" w:rsidRDefault="00E62FD8" w:rsidP="00E62FD8">
      <w:pPr>
        <w:pStyle w:val="ListParagraph"/>
        <w:numPr>
          <w:ilvl w:val="0"/>
          <w:numId w:val="9"/>
        </w:numPr>
        <w:spacing w:line="360" w:lineRule="auto"/>
        <w:rPr>
          <w:rFonts w:eastAsiaTheme="minorEastAsia"/>
          <w:sz w:val="24"/>
          <w:szCs w:val="24"/>
        </w:rPr>
      </w:pPr>
      <w:r w:rsidRPr="002F30C2">
        <w:rPr>
          <w:rFonts w:eastAsiaTheme="minorEastAsia"/>
          <w:sz w:val="24"/>
          <w:szCs w:val="24"/>
          <w:highlight w:val="yellow"/>
        </w:rPr>
        <w:t>Reflection</w:t>
      </w:r>
      <w:r w:rsidR="00C77922">
        <w:rPr>
          <w:rFonts w:eastAsiaTheme="minorEastAsia"/>
          <w:sz w:val="24"/>
          <w:szCs w:val="24"/>
        </w:rPr>
        <w:t xml:space="preserve"> </w:t>
      </w:r>
      <w:r w:rsidR="00C77922" w:rsidRPr="00C77922">
        <w:rPr>
          <w:rFonts w:eastAsiaTheme="minorEastAsia"/>
          <w:sz w:val="24"/>
          <w:szCs w:val="24"/>
        </w:rPr>
        <w:sym w:font="Wingdings" w:char="F0E0"/>
      </w:r>
      <w:r w:rsidR="00C77922">
        <w:rPr>
          <w:rFonts w:eastAsiaTheme="minorEastAsia"/>
          <w:sz w:val="24"/>
          <w:szCs w:val="24"/>
        </w:rPr>
        <w:t xml:space="preserve"> mind’s own o</w:t>
      </w:r>
      <w:r w:rsidR="00F042A5">
        <w:rPr>
          <w:rFonts w:eastAsiaTheme="minorEastAsia"/>
          <w:sz w:val="24"/>
          <w:szCs w:val="24"/>
        </w:rPr>
        <w:t>perations on whatever it has acquired</w:t>
      </w:r>
    </w:p>
    <w:p w14:paraId="668D83BB" w14:textId="6940BA8B" w:rsidR="00E62FD8" w:rsidRDefault="002F30C2" w:rsidP="002F30C2">
      <w:pPr>
        <w:pStyle w:val="ListParagraph"/>
        <w:numPr>
          <w:ilvl w:val="0"/>
          <w:numId w:val="10"/>
        </w:numPr>
        <w:spacing w:line="360" w:lineRule="auto"/>
        <w:rPr>
          <w:rFonts w:eastAsiaTheme="minorEastAsia"/>
          <w:sz w:val="24"/>
          <w:szCs w:val="24"/>
        </w:rPr>
      </w:pPr>
      <w:r w:rsidRPr="002F30C2">
        <w:rPr>
          <w:rFonts w:eastAsiaTheme="minorEastAsia"/>
          <w:sz w:val="24"/>
          <w:szCs w:val="24"/>
          <w:highlight w:val="yellow"/>
        </w:rPr>
        <w:t>Simple ideas</w:t>
      </w:r>
      <w:r>
        <w:rPr>
          <w:rFonts w:eastAsiaTheme="minorEastAsia"/>
          <w:sz w:val="24"/>
          <w:szCs w:val="24"/>
        </w:rPr>
        <w:t xml:space="preserve"> </w:t>
      </w:r>
      <w:r w:rsidRPr="002F30C2">
        <w:rPr>
          <w:rFonts w:eastAsiaTheme="minorEastAsia"/>
          <w:sz w:val="24"/>
          <w:szCs w:val="24"/>
        </w:rPr>
        <w:sym w:font="Wingdings" w:char="F0E0"/>
      </w:r>
      <w:r>
        <w:rPr>
          <w:rFonts w:eastAsiaTheme="minorEastAsia"/>
          <w:sz w:val="24"/>
          <w:szCs w:val="24"/>
        </w:rPr>
        <w:t xml:space="preserve"> sense organs transmit sensations to the minds</w:t>
      </w:r>
    </w:p>
    <w:p w14:paraId="33DE110C" w14:textId="30419A17" w:rsidR="002F30C2" w:rsidRDefault="002F30C2" w:rsidP="002F30C2">
      <w:pPr>
        <w:pStyle w:val="ListParagraph"/>
        <w:numPr>
          <w:ilvl w:val="0"/>
          <w:numId w:val="10"/>
        </w:numPr>
        <w:spacing w:line="360" w:lineRule="auto"/>
        <w:rPr>
          <w:rFonts w:eastAsiaTheme="minorEastAsia"/>
          <w:sz w:val="24"/>
          <w:szCs w:val="24"/>
        </w:rPr>
      </w:pPr>
      <w:r>
        <w:rPr>
          <w:rFonts w:eastAsiaTheme="minorEastAsia"/>
          <w:sz w:val="24"/>
          <w:szCs w:val="24"/>
        </w:rPr>
        <w:lastRenderedPageBreak/>
        <w:t xml:space="preserve">Mind gradually forms </w:t>
      </w:r>
      <w:r w:rsidRPr="002F30C2">
        <w:rPr>
          <w:rFonts w:eastAsiaTheme="minorEastAsia"/>
          <w:sz w:val="24"/>
          <w:szCs w:val="24"/>
          <w:highlight w:val="yellow"/>
        </w:rPr>
        <w:t>ideas of reflection</w:t>
      </w:r>
      <w:r>
        <w:rPr>
          <w:rFonts w:eastAsiaTheme="minorEastAsia"/>
          <w:sz w:val="24"/>
          <w:szCs w:val="24"/>
        </w:rPr>
        <w:t xml:space="preserve"> </w:t>
      </w:r>
      <w:r w:rsidRPr="002F30C2">
        <w:rPr>
          <w:rFonts w:eastAsiaTheme="minorEastAsia"/>
          <w:sz w:val="24"/>
          <w:szCs w:val="24"/>
        </w:rPr>
        <w:sym w:font="Wingdings" w:char="F0E0"/>
      </w:r>
      <w:r>
        <w:rPr>
          <w:rFonts w:eastAsiaTheme="minorEastAsia"/>
          <w:sz w:val="24"/>
          <w:szCs w:val="24"/>
        </w:rPr>
        <w:t xml:space="preserve"> recognition of its own ability to perceive, to think, to will, to distinguish between things, to compare…</w:t>
      </w:r>
    </w:p>
    <w:p w14:paraId="5FC13593" w14:textId="6EB3D71E" w:rsidR="002F30C2" w:rsidRDefault="002F30C2" w:rsidP="002F30C2">
      <w:pPr>
        <w:pStyle w:val="ListParagraph"/>
        <w:numPr>
          <w:ilvl w:val="0"/>
          <w:numId w:val="10"/>
        </w:numPr>
        <w:spacing w:line="360" w:lineRule="auto"/>
        <w:rPr>
          <w:rFonts w:eastAsiaTheme="minorEastAsia"/>
          <w:sz w:val="24"/>
          <w:szCs w:val="24"/>
        </w:rPr>
      </w:pPr>
      <w:r>
        <w:rPr>
          <w:rFonts w:eastAsiaTheme="minorEastAsia"/>
          <w:sz w:val="24"/>
          <w:szCs w:val="24"/>
        </w:rPr>
        <w:t>Form the interaction of these 2 classes of ideas arise all others + most complex and abstruse.</w:t>
      </w:r>
    </w:p>
    <w:p w14:paraId="2DAE533E" w14:textId="1DF4C93E" w:rsidR="002F30C2" w:rsidRDefault="002F30C2" w:rsidP="002F30C2">
      <w:pPr>
        <w:spacing w:line="360" w:lineRule="auto"/>
        <w:rPr>
          <w:rFonts w:eastAsiaTheme="minorEastAsia"/>
          <w:sz w:val="24"/>
          <w:szCs w:val="24"/>
        </w:rPr>
      </w:pPr>
      <w:r>
        <w:rPr>
          <w:rFonts w:eastAsiaTheme="minorEastAsia"/>
          <w:sz w:val="24"/>
          <w:szCs w:val="24"/>
        </w:rPr>
        <w:t>Locke explains how the mind:</w:t>
      </w:r>
    </w:p>
    <w:p w14:paraId="39EEEC87" w14:textId="61AE8F85" w:rsidR="002F30C2" w:rsidRDefault="002F30C2" w:rsidP="002F30C2">
      <w:pPr>
        <w:pStyle w:val="ListParagraph"/>
        <w:numPr>
          <w:ilvl w:val="0"/>
          <w:numId w:val="4"/>
        </w:numPr>
        <w:spacing w:line="360" w:lineRule="auto"/>
        <w:rPr>
          <w:rFonts w:eastAsiaTheme="minorEastAsia"/>
          <w:sz w:val="24"/>
          <w:szCs w:val="24"/>
        </w:rPr>
      </w:pPr>
      <w:r>
        <w:rPr>
          <w:rFonts w:eastAsiaTheme="minorEastAsia"/>
          <w:sz w:val="24"/>
          <w:szCs w:val="24"/>
        </w:rPr>
        <w:t>Contemplates simple ideas and puts them together to make complex ones</w:t>
      </w:r>
    </w:p>
    <w:p w14:paraId="09B78D26" w14:textId="1A709B89" w:rsidR="002F30C2" w:rsidRDefault="002F30C2" w:rsidP="002F30C2">
      <w:pPr>
        <w:pStyle w:val="ListParagraph"/>
        <w:numPr>
          <w:ilvl w:val="0"/>
          <w:numId w:val="4"/>
        </w:numPr>
        <w:spacing w:line="360" w:lineRule="auto"/>
        <w:rPr>
          <w:rFonts w:eastAsiaTheme="minorEastAsia"/>
          <w:sz w:val="24"/>
          <w:szCs w:val="24"/>
        </w:rPr>
      </w:pPr>
      <w:r>
        <w:rPr>
          <w:rFonts w:eastAsiaTheme="minorEastAsia"/>
          <w:sz w:val="24"/>
          <w:szCs w:val="24"/>
        </w:rPr>
        <w:t>Sees similarities and differences between simple and complex ideas</w:t>
      </w:r>
    </w:p>
    <w:p w14:paraId="34CCCF4A" w14:textId="252B64F5" w:rsidR="002F30C2" w:rsidRDefault="002F30C2" w:rsidP="002F30C2">
      <w:pPr>
        <w:pStyle w:val="ListParagraph"/>
        <w:numPr>
          <w:ilvl w:val="0"/>
          <w:numId w:val="4"/>
        </w:numPr>
        <w:spacing w:line="360" w:lineRule="auto"/>
        <w:rPr>
          <w:rFonts w:eastAsiaTheme="minorEastAsia"/>
          <w:sz w:val="24"/>
          <w:szCs w:val="24"/>
        </w:rPr>
      </w:pPr>
      <w:r>
        <w:rPr>
          <w:rFonts w:eastAsiaTheme="minorEastAsia"/>
          <w:sz w:val="24"/>
          <w:szCs w:val="24"/>
        </w:rPr>
        <w:t>Uses the recognition of differences to construct still more complex ideas</w:t>
      </w:r>
    </w:p>
    <w:p w14:paraId="709527F9" w14:textId="1110E455" w:rsidR="002F30C2" w:rsidRDefault="002F30C2" w:rsidP="002F30C2">
      <w:pPr>
        <w:spacing w:line="360" w:lineRule="auto"/>
        <w:rPr>
          <w:rFonts w:eastAsiaTheme="minorEastAsia"/>
          <w:sz w:val="24"/>
          <w:szCs w:val="24"/>
        </w:rPr>
      </w:pPr>
      <w:r>
        <w:rPr>
          <w:rFonts w:eastAsiaTheme="minorEastAsia"/>
          <w:sz w:val="24"/>
          <w:szCs w:val="24"/>
        </w:rPr>
        <w:t xml:space="preserve">We derive abstract ideas (whiteness) by noticing a quality common to certain different thinks and consciously excluding their differences. </w:t>
      </w:r>
    </w:p>
    <w:p w14:paraId="1039B63C" w14:textId="1005117D" w:rsidR="002F30C2" w:rsidRPr="002F30C2" w:rsidRDefault="002F30C2" w:rsidP="002F30C2">
      <w:pPr>
        <w:spacing w:line="360" w:lineRule="auto"/>
        <w:rPr>
          <w:rFonts w:eastAsiaTheme="minorEastAsia"/>
          <w:color w:val="4472C4" w:themeColor="accent1"/>
          <w:sz w:val="24"/>
          <w:szCs w:val="24"/>
        </w:rPr>
      </w:pPr>
      <w:r w:rsidRPr="002F30C2">
        <w:rPr>
          <w:rFonts w:eastAsiaTheme="minorEastAsia"/>
          <w:color w:val="4472C4" w:themeColor="accent1"/>
          <w:sz w:val="24"/>
          <w:szCs w:val="24"/>
        </w:rPr>
        <w:t>How can we know that what we sense is a true representation of what exists outside the mind?</w:t>
      </w:r>
    </w:p>
    <w:p w14:paraId="1B371C9F" w14:textId="59E50853" w:rsidR="002F30C2" w:rsidRDefault="002F30C2" w:rsidP="002F30C2">
      <w:pPr>
        <w:spacing w:line="360" w:lineRule="auto"/>
        <w:rPr>
          <w:rFonts w:eastAsiaTheme="minorEastAsia"/>
          <w:sz w:val="24"/>
          <w:szCs w:val="24"/>
        </w:rPr>
      </w:pPr>
      <w:r>
        <w:rPr>
          <w:rFonts w:eastAsiaTheme="minorEastAsia"/>
          <w:sz w:val="24"/>
          <w:szCs w:val="24"/>
        </w:rPr>
        <w:tab/>
        <w:t xml:space="preserve"> We have true knowledge of the world around us.</w:t>
      </w:r>
    </w:p>
    <w:p w14:paraId="427D4061" w14:textId="61F50D74" w:rsidR="002F30C2" w:rsidRDefault="002F30C2" w:rsidP="002F30C2">
      <w:pPr>
        <w:spacing w:line="360" w:lineRule="auto"/>
        <w:rPr>
          <w:rFonts w:eastAsiaTheme="minorEastAsia"/>
          <w:sz w:val="24"/>
          <w:szCs w:val="24"/>
        </w:rPr>
      </w:pPr>
      <w:r>
        <w:rPr>
          <w:rFonts w:eastAsiaTheme="minorEastAsia"/>
          <w:sz w:val="24"/>
          <w:szCs w:val="24"/>
        </w:rPr>
        <w:tab/>
      </w:r>
      <w:r w:rsidR="00E76C68">
        <w:rPr>
          <w:rFonts w:eastAsiaTheme="minorEastAsia"/>
          <w:sz w:val="24"/>
          <w:szCs w:val="24"/>
        </w:rPr>
        <w:t xml:space="preserve">He does say, like Descartes, </w:t>
      </w:r>
      <w:r>
        <w:rPr>
          <w:rFonts w:eastAsiaTheme="minorEastAsia"/>
          <w:sz w:val="24"/>
          <w:szCs w:val="24"/>
        </w:rPr>
        <w:t>God would not mislead us, according to Locke.</w:t>
      </w:r>
    </w:p>
    <w:p w14:paraId="2F7C96EF" w14:textId="77777777" w:rsidR="00472DEA" w:rsidRDefault="00472DEA" w:rsidP="002F30C2">
      <w:pPr>
        <w:spacing w:line="360" w:lineRule="auto"/>
        <w:rPr>
          <w:rFonts w:eastAsiaTheme="minorEastAsia"/>
          <w:sz w:val="24"/>
          <w:szCs w:val="24"/>
        </w:rPr>
      </w:pPr>
    </w:p>
    <w:p w14:paraId="343C30FF" w14:textId="504B26A9" w:rsidR="00525135" w:rsidRDefault="00525135" w:rsidP="002F30C2">
      <w:pPr>
        <w:spacing w:line="360" w:lineRule="auto"/>
        <w:rPr>
          <w:rFonts w:eastAsiaTheme="minorEastAsia"/>
          <w:sz w:val="24"/>
          <w:szCs w:val="24"/>
        </w:rPr>
      </w:pPr>
      <w:r>
        <w:rPr>
          <w:rFonts w:eastAsiaTheme="minorEastAsia"/>
          <w:sz w:val="24"/>
          <w:szCs w:val="24"/>
        </w:rPr>
        <w:t>Locke:</w:t>
      </w:r>
    </w:p>
    <w:p w14:paraId="59B70F69" w14:textId="4D410727" w:rsidR="00472DEA" w:rsidRDefault="00472DEA" w:rsidP="00472DEA">
      <w:pPr>
        <w:pStyle w:val="ListParagraph"/>
        <w:numPr>
          <w:ilvl w:val="0"/>
          <w:numId w:val="4"/>
        </w:numPr>
        <w:spacing w:line="360" w:lineRule="auto"/>
        <w:rPr>
          <w:rFonts w:eastAsiaTheme="minorEastAsia"/>
          <w:sz w:val="24"/>
          <w:szCs w:val="24"/>
        </w:rPr>
      </w:pPr>
      <w:r>
        <w:rPr>
          <w:rFonts w:eastAsiaTheme="minorEastAsia"/>
          <w:sz w:val="24"/>
          <w:szCs w:val="24"/>
        </w:rPr>
        <w:t xml:space="preserve">Accepted the distinction between primary qualities and secondary qualities (like </w:t>
      </w:r>
      <w:r w:rsidRPr="00525135">
        <w:rPr>
          <w:rFonts w:eastAsiaTheme="minorEastAsia"/>
          <w:sz w:val="24"/>
          <w:szCs w:val="24"/>
          <w:highlight w:val="magenta"/>
        </w:rPr>
        <w:t>Aquinas</w:t>
      </w:r>
      <w:r>
        <w:rPr>
          <w:rFonts w:eastAsiaTheme="minorEastAsia"/>
          <w:sz w:val="24"/>
          <w:szCs w:val="24"/>
        </w:rPr>
        <w:t xml:space="preserve">, </w:t>
      </w:r>
      <w:r w:rsidRPr="00525135">
        <w:rPr>
          <w:rFonts w:eastAsiaTheme="minorEastAsia"/>
          <w:sz w:val="24"/>
          <w:szCs w:val="24"/>
          <w:highlight w:val="magenta"/>
        </w:rPr>
        <w:t>Descartes</w:t>
      </w:r>
      <w:r>
        <w:rPr>
          <w:rFonts w:eastAsiaTheme="minorEastAsia"/>
          <w:sz w:val="24"/>
          <w:szCs w:val="24"/>
        </w:rPr>
        <w:t xml:space="preserve">, </w:t>
      </w:r>
      <w:r w:rsidRPr="00525135">
        <w:rPr>
          <w:rFonts w:eastAsiaTheme="minorEastAsia"/>
          <w:sz w:val="24"/>
          <w:szCs w:val="24"/>
          <w:highlight w:val="magenta"/>
        </w:rPr>
        <w:t>Galileo</w:t>
      </w:r>
      <w:r>
        <w:rPr>
          <w:rFonts w:eastAsiaTheme="minorEastAsia"/>
          <w:sz w:val="24"/>
          <w:szCs w:val="24"/>
        </w:rPr>
        <w:t xml:space="preserve">, and </w:t>
      </w:r>
      <w:r w:rsidRPr="00525135">
        <w:rPr>
          <w:rFonts w:eastAsiaTheme="minorEastAsia"/>
          <w:sz w:val="24"/>
          <w:szCs w:val="24"/>
          <w:highlight w:val="magenta"/>
        </w:rPr>
        <w:t>Newton</w:t>
      </w:r>
      <w:r>
        <w:rPr>
          <w:rFonts w:eastAsiaTheme="minorEastAsia"/>
          <w:sz w:val="24"/>
          <w:szCs w:val="24"/>
        </w:rPr>
        <w:t>).</w:t>
      </w:r>
    </w:p>
    <w:p w14:paraId="681A1FC0" w14:textId="7B7CCC85" w:rsidR="00472DEA" w:rsidRDefault="00472DEA" w:rsidP="00472DEA">
      <w:pPr>
        <w:spacing w:line="360" w:lineRule="auto"/>
        <w:rPr>
          <w:rFonts w:eastAsiaTheme="minorEastAsia"/>
          <w:sz w:val="24"/>
          <w:szCs w:val="24"/>
        </w:rPr>
      </w:pPr>
      <w:r w:rsidRPr="00525135">
        <w:rPr>
          <w:rFonts w:eastAsiaTheme="minorEastAsia"/>
          <w:sz w:val="24"/>
          <w:szCs w:val="24"/>
          <w:highlight w:val="yellow"/>
        </w:rPr>
        <w:t>Primary qualities</w:t>
      </w:r>
      <w:r>
        <w:rPr>
          <w:rFonts w:eastAsiaTheme="minorEastAsia"/>
          <w:sz w:val="24"/>
          <w:szCs w:val="24"/>
        </w:rPr>
        <w:t xml:space="preserve"> </w:t>
      </w:r>
      <w:r w:rsidRPr="00472DEA">
        <w:rPr>
          <w:rFonts w:eastAsiaTheme="minorEastAsia"/>
          <w:sz w:val="24"/>
          <w:szCs w:val="24"/>
        </w:rPr>
        <w:sym w:font="Wingdings" w:char="F0E0"/>
      </w:r>
      <w:r>
        <w:rPr>
          <w:rFonts w:eastAsiaTheme="minorEastAsia"/>
          <w:sz w:val="24"/>
          <w:szCs w:val="24"/>
        </w:rPr>
        <w:t xml:space="preserve"> inseparable from their objects, no matter how much they may change; they produce in us the simple ideas of solidity, extension, figure, motion/rest, and number.</w:t>
      </w:r>
    </w:p>
    <w:p w14:paraId="134C91A9" w14:textId="6E851B78" w:rsidR="00472DEA" w:rsidRDefault="00472DEA" w:rsidP="00472DEA">
      <w:pPr>
        <w:spacing w:line="360" w:lineRule="auto"/>
        <w:rPr>
          <w:rFonts w:eastAsiaTheme="minorEastAsia"/>
          <w:sz w:val="24"/>
          <w:szCs w:val="24"/>
        </w:rPr>
      </w:pPr>
      <w:r w:rsidRPr="00525135">
        <w:rPr>
          <w:rFonts w:eastAsiaTheme="minorEastAsia"/>
          <w:sz w:val="24"/>
          <w:szCs w:val="24"/>
          <w:highlight w:val="yellow"/>
        </w:rPr>
        <w:t>Secondary qualities</w:t>
      </w:r>
      <w:r>
        <w:rPr>
          <w:rFonts w:eastAsiaTheme="minorEastAsia"/>
          <w:sz w:val="24"/>
          <w:szCs w:val="24"/>
        </w:rPr>
        <w:t xml:space="preserve"> </w:t>
      </w:r>
      <w:r w:rsidRPr="00472DEA">
        <w:rPr>
          <w:rFonts w:eastAsiaTheme="minorEastAsia"/>
          <w:sz w:val="24"/>
          <w:szCs w:val="24"/>
        </w:rPr>
        <w:sym w:font="Wingdings" w:char="F0E0"/>
      </w:r>
      <w:r>
        <w:rPr>
          <w:rFonts w:eastAsiaTheme="minorEastAsia"/>
          <w:sz w:val="24"/>
          <w:szCs w:val="24"/>
        </w:rPr>
        <w:t xml:space="preserve"> color, sound, taste, and smell; do not exist in the objects in the form that we perceive them but are sensations that the object’s primary qualities cause in us.</w:t>
      </w:r>
    </w:p>
    <w:p w14:paraId="02D3D854" w14:textId="34EAF3F4" w:rsidR="00472DEA" w:rsidRPr="00525135" w:rsidRDefault="00472DEA" w:rsidP="00525135">
      <w:pPr>
        <w:pStyle w:val="ListParagraph"/>
        <w:numPr>
          <w:ilvl w:val="0"/>
          <w:numId w:val="4"/>
        </w:numPr>
        <w:spacing w:line="360" w:lineRule="auto"/>
        <w:rPr>
          <w:rFonts w:eastAsiaTheme="minorEastAsia"/>
          <w:sz w:val="24"/>
          <w:szCs w:val="24"/>
        </w:rPr>
      </w:pPr>
      <w:r>
        <w:rPr>
          <w:rFonts w:eastAsiaTheme="minorEastAsia"/>
          <w:sz w:val="24"/>
          <w:szCs w:val="24"/>
        </w:rPr>
        <w:t>If our ideas are all derived from our perceptions, we know what we perceive but not the reality underlying them.</w:t>
      </w:r>
      <w:r w:rsidR="00525135">
        <w:rPr>
          <w:rFonts w:eastAsiaTheme="minorEastAsia"/>
          <w:sz w:val="24"/>
          <w:szCs w:val="24"/>
        </w:rPr>
        <w:t xml:space="preserve"> </w:t>
      </w:r>
      <w:r w:rsidR="00525135" w:rsidRPr="00525135">
        <w:rPr>
          <w:rFonts w:eastAsiaTheme="minorEastAsia"/>
          <w:sz w:val="24"/>
          <w:szCs w:val="24"/>
        </w:rPr>
        <w:t>We never know the substance that is mind, we know only the experiences of our ideas.</w:t>
      </w:r>
    </w:p>
    <w:p w14:paraId="6C7D1594" w14:textId="220D3D94" w:rsidR="00525135" w:rsidRDefault="00525135" w:rsidP="00525135">
      <w:pPr>
        <w:spacing w:line="360" w:lineRule="auto"/>
        <w:rPr>
          <w:rFonts w:eastAsiaTheme="minorEastAsia"/>
          <w:sz w:val="24"/>
          <w:szCs w:val="24"/>
        </w:rPr>
      </w:pPr>
      <w:r>
        <w:rPr>
          <w:rFonts w:eastAsiaTheme="minorEastAsia"/>
          <w:sz w:val="24"/>
          <w:szCs w:val="24"/>
        </w:rPr>
        <w:t xml:space="preserve">Other philosophers will try and fail to find a way to prove that (1) our knowledge of the world is accurate, or (2) that anything exists other than our perceptions. </w:t>
      </w:r>
    </w:p>
    <w:p w14:paraId="349DBA9F" w14:textId="2CC4B3E2" w:rsidR="00525135" w:rsidRDefault="00525135" w:rsidP="00525135">
      <w:pPr>
        <w:spacing w:line="360" w:lineRule="auto"/>
        <w:rPr>
          <w:rFonts w:eastAsiaTheme="minorEastAsia"/>
          <w:sz w:val="24"/>
          <w:szCs w:val="24"/>
        </w:rPr>
      </w:pPr>
      <w:r>
        <w:rPr>
          <w:rFonts w:eastAsiaTheme="minorEastAsia"/>
          <w:sz w:val="24"/>
          <w:szCs w:val="24"/>
        </w:rPr>
        <w:t>Locke was vague about the nature of mind.</w:t>
      </w:r>
    </w:p>
    <w:p w14:paraId="3F0B3A34" w14:textId="4B7F4276" w:rsidR="00525135" w:rsidRDefault="00525135" w:rsidP="00525135">
      <w:pPr>
        <w:spacing w:line="360" w:lineRule="auto"/>
        <w:ind w:left="720"/>
        <w:rPr>
          <w:rFonts w:eastAsiaTheme="minorEastAsia"/>
          <w:sz w:val="24"/>
          <w:szCs w:val="24"/>
        </w:rPr>
      </w:pPr>
      <w:r w:rsidRPr="00525135">
        <w:rPr>
          <w:rFonts w:eastAsiaTheme="minorEastAsia"/>
          <w:sz w:val="24"/>
          <w:szCs w:val="24"/>
          <w:highlight w:val="yellow"/>
        </w:rPr>
        <w:t>Mind</w:t>
      </w:r>
      <w:r>
        <w:rPr>
          <w:rFonts w:eastAsiaTheme="minorEastAsia"/>
          <w:sz w:val="24"/>
          <w:szCs w:val="24"/>
        </w:rPr>
        <w:t xml:space="preserve"> </w:t>
      </w:r>
      <w:r w:rsidRPr="00525135">
        <w:rPr>
          <w:rFonts w:eastAsiaTheme="minorEastAsia"/>
          <w:sz w:val="24"/>
          <w:szCs w:val="24"/>
        </w:rPr>
        <w:sym w:font="Wingdings" w:char="F0E0"/>
      </w:r>
      <w:r>
        <w:rPr>
          <w:rFonts w:eastAsiaTheme="minorEastAsia"/>
          <w:sz w:val="24"/>
          <w:szCs w:val="24"/>
        </w:rPr>
        <w:t xml:space="preserve"> substance that we cannot know it any more than we can know the substance behind the qualities we perceive in objects.</w:t>
      </w:r>
    </w:p>
    <w:p w14:paraId="6C258F84" w14:textId="3121BBFE" w:rsidR="00525135" w:rsidRDefault="00912A43" w:rsidP="00E06963">
      <w:pPr>
        <w:spacing w:line="360" w:lineRule="auto"/>
        <w:rPr>
          <w:rFonts w:eastAsiaTheme="minorEastAsia"/>
          <w:sz w:val="24"/>
          <w:szCs w:val="24"/>
        </w:rPr>
      </w:pPr>
      <w:r>
        <w:rPr>
          <w:rFonts w:eastAsiaTheme="minorEastAsia"/>
          <w:sz w:val="24"/>
          <w:szCs w:val="24"/>
        </w:rPr>
        <w:lastRenderedPageBreak/>
        <w:t xml:space="preserve">This infuriated the orthodox, who accused Locke of secretly being a materialist and endangering all of Christian theology. </w:t>
      </w:r>
      <w:r w:rsidR="00E06963">
        <w:rPr>
          <w:rFonts w:eastAsiaTheme="minorEastAsia"/>
          <w:sz w:val="24"/>
          <w:szCs w:val="24"/>
        </w:rPr>
        <w:t xml:space="preserve"> But both survived the threat and attack respectively. </w:t>
      </w:r>
      <w:r w:rsidR="00E06963">
        <w:rPr>
          <w:rFonts w:eastAsiaTheme="minorEastAsia"/>
          <w:sz w:val="24"/>
          <w:szCs w:val="24"/>
        </w:rPr>
        <w:br/>
        <w:t xml:space="preserve">Locke’s take on combination and association: </w:t>
      </w:r>
    </w:p>
    <w:p w14:paraId="77FFB54F" w14:textId="0DB0385C" w:rsidR="00525135" w:rsidRDefault="00525135" w:rsidP="00525135">
      <w:pPr>
        <w:spacing w:line="360" w:lineRule="auto"/>
        <w:rPr>
          <w:rFonts w:eastAsiaTheme="minorEastAsia"/>
          <w:sz w:val="24"/>
          <w:szCs w:val="24"/>
        </w:rPr>
      </w:pPr>
      <w:r>
        <w:rPr>
          <w:rFonts w:eastAsiaTheme="minorEastAsia"/>
          <w:sz w:val="24"/>
          <w:szCs w:val="24"/>
        </w:rPr>
        <w:t xml:space="preserve">He </w:t>
      </w:r>
      <w:r w:rsidR="00E06963">
        <w:rPr>
          <w:rFonts w:eastAsiaTheme="minorEastAsia"/>
          <w:sz w:val="24"/>
          <w:szCs w:val="24"/>
        </w:rPr>
        <w:t>does say</w:t>
      </w:r>
      <w:r>
        <w:rPr>
          <w:rFonts w:eastAsiaTheme="minorEastAsia"/>
          <w:sz w:val="24"/>
          <w:szCs w:val="24"/>
        </w:rPr>
        <w:t xml:space="preserve"> that we combine simple ideas to form complex ones and that repetition and pleasure play a pa</w:t>
      </w:r>
      <w:r w:rsidR="00E06963">
        <w:rPr>
          <w:rFonts w:eastAsiaTheme="minorEastAsia"/>
          <w:sz w:val="24"/>
          <w:szCs w:val="24"/>
        </w:rPr>
        <w:t>rt in forming such combinations, BUT:</w:t>
      </w:r>
    </w:p>
    <w:p w14:paraId="21FA4DAB" w14:textId="598B5FE5" w:rsidR="00525135" w:rsidRDefault="00525135" w:rsidP="00525135">
      <w:pPr>
        <w:spacing w:line="360" w:lineRule="auto"/>
        <w:rPr>
          <w:rFonts w:eastAsiaTheme="minorEastAsia"/>
          <w:sz w:val="24"/>
          <w:szCs w:val="24"/>
        </w:rPr>
      </w:pPr>
      <w:r>
        <w:rPr>
          <w:rFonts w:eastAsiaTheme="minorEastAsia"/>
          <w:sz w:val="24"/>
          <w:szCs w:val="24"/>
        </w:rPr>
        <w:t>He says nothing about the laws of association. It is limited to the unreasonable connections or trains of thought found in certain kinds of illnesses and in some bizarre phenomena of everyday life.</w:t>
      </w:r>
    </w:p>
    <w:p w14:paraId="52EACCD3" w14:textId="3DBDB635" w:rsidR="00525135" w:rsidRDefault="00525135" w:rsidP="00525135">
      <w:pPr>
        <w:spacing w:line="360" w:lineRule="auto"/>
        <w:ind w:left="720"/>
        <w:rPr>
          <w:rFonts w:eastAsiaTheme="minorEastAsia"/>
          <w:sz w:val="24"/>
          <w:szCs w:val="24"/>
        </w:rPr>
      </w:pPr>
      <w:r>
        <w:rPr>
          <w:rFonts w:eastAsiaTheme="minorEastAsia"/>
          <w:sz w:val="24"/>
          <w:szCs w:val="24"/>
        </w:rPr>
        <w:t>It stimulated others to work out the way in which such connections and sequences of ideas are formed in the mind.</w:t>
      </w:r>
    </w:p>
    <w:p w14:paraId="610F8B75" w14:textId="3027E139" w:rsidR="00525135" w:rsidRDefault="00525135" w:rsidP="00525135">
      <w:pPr>
        <w:spacing w:line="360" w:lineRule="auto"/>
        <w:rPr>
          <w:rFonts w:eastAsiaTheme="minorEastAsia"/>
          <w:sz w:val="24"/>
          <w:szCs w:val="24"/>
        </w:rPr>
      </w:pPr>
      <w:r>
        <w:rPr>
          <w:rFonts w:eastAsiaTheme="minorEastAsia"/>
          <w:sz w:val="24"/>
          <w:szCs w:val="24"/>
        </w:rPr>
        <w:tab/>
        <w:t>Behaviorism will reduce all mental life to associations.</w:t>
      </w:r>
    </w:p>
    <w:p w14:paraId="57F01379" w14:textId="3F938AB5" w:rsidR="00525135" w:rsidRDefault="00525135" w:rsidP="00525135">
      <w:pPr>
        <w:spacing w:line="360" w:lineRule="auto"/>
        <w:rPr>
          <w:rFonts w:eastAsiaTheme="minorEastAsia"/>
          <w:sz w:val="24"/>
          <w:szCs w:val="24"/>
        </w:rPr>
      </w:pPr>
      <w:r>
        <w:rPr>
          <w:rFonts w:eastAsiaTheme="minorEastAsia"/>
          <w:sz w:val="24"/>
          <w:szCs w:val="24"/>
        </w:rPr>
        <w:t>Locke moved psychology away from philosophy and in the direction of science.</w:t>
      </w:r>
    </w:p>
    <w:p w14:paraId="10694FBA" w14:textId="77777777" w:rsidR="00CA3B42" w:rsidRDefault="00CA3B42" w:rsidP="00525135">
      <w:pPr>
        <w:spacing w:line="360" w:lineRule="auto"/>
        <w:rPr>
          <w:rFonts w:eastAsiaTheme="minorEastAsia"/>
          <w:sz w:val="24"/>
          <w:szCs w:val="24"/>
        </w:rPr>
      </w:pPr>
      <w:r w:rsidRPr="00CA3B42">
        <w:rPr>
          <w:rFonts w:eastAsiaTheme="minorEastAsia"/>
          <w:sz w:val="24"/>
          <w:szCs w:val="24"/>
          <w:highlight w:val="cyan"/>
        </w:rPr>
        <w:t>18</w:t>
      </w:r>
      <w:r w:rsidRPr="00CA3B42">
        <w:rPr>
          <w:rFonts w:eastAsiaTheme="minorEastAsia"/>
          <w:sz w:val="24"/>
          <w:szCs w:val="24"/>
          <w:highlight w:val="cyan"/>
          <w:vertAlign w:val="superscript"/>
        </w:rPr>
        <w:t>th</w:t>
      </w:r>
      <w:r w:rsidRPr="00CA3B42">
        <w:rPr>
          <w:rFonts w:eastAsiaTheme="minorEastAsia"/>
          <w:sz w:val="24"/>
          <w:szCs w:val="24"/>
          <w:highlight w:val="cyan"/>
        </w:rPr>
        <w:t xml:space="preserve"> century</w:t>
      </w:r>
      <w:r>
        <w:rPr>
          <w:rFonts w:eastAsiaTheme="minorEastAsia"/>
          <w:sz w:val="24"/>
          <w:szCs w:val="24"/>
        </w:rPr>
        <w:t xml:space="preserve"> </w:t>
      </w:r>
      <w:r w:rsidRPr="00CA3B42">
        <w:rPr>
          <w:rFonts w:eastAsiaTheme="minorEastAsia"/>
          <w:sz w:val="24"/>
          <w:szCs w:val="24"/>
        </w:rPr>
        <w:sym w:font="Wingdings" w:char="F0E0"/>
      </w:r>
      <w:r>
        <w:rPr>
          <w:rFonts w:eastAsiaTheme="minorEastAsia"/>
          <w:sz w:val="24"/>
          <w:szCs w:val="24"/>
        </w:rPr>
        <w:t xml:space="preserve"> </w:t>
      </w:r>
    </w:p>
    <w:p w14:paraId="1A3D275C" w14:textId="0C6A4D7B" w:rsidR="00CA3B42" w:rsidRPr="00CA3B42" w:rsidRDefault="00CA3B42" w:rsidP="00CA3B42">
      <w:pPr>
        <w:pStyle w:val="ListParagraph"/>
        <w:numPr>
          <w:ilvl w:val="0"/>
          <w:numId w:val="4"/>
        </w:numPr>
        <w:spacing w:line="360" w:lineRule="auto"/>
        <w:rPr>
          <w:rFonts w:eastAsiaTheme="minorEastAsia"/>
          <w:sz w:val="24"/>
          <w:szCs w:val="24"/>
        </w:rPr>
      </w:pPr>
      <w:r w:rsidRPr="00CA3B42">
        <w:rPr>
          <w:rFonts w:eastAsiaTheme="minorEastAsia"/>
          <w:sz w:val="24"/>
          <w:szCs w:val="24"/>
        </w:rPr>
        <w:t>exact sciences advanced:</w:t>
      </w:r>
    </w:p>
    <w:p w14:paraId="434682B8" w14:textId="3C633168" w:rsidR="00CA3B42" w:rsidRDefault="00CA3B42" w:rsidP="00CA3B42">
      <w:pPr>
        <w:pStyle w:val="ListParagraph"/>
        <w:numPr>
          <w:ilvl w:val="1"/>
          <w:numId w:val="4"/>
        </w:numPr>
        <w:spacing w:line="360" w:lineRule="auto"/>
        <w:rPr>
          <w:rFonts w:eastAsiaTheme="minorEastAsia"/>
          <w:sz w:val="24"/>
          <w:szCs w:val="24"/>
        </w:rPr>
      </w:pPr>
      <w:r>
        <w:rPr>
          <w:rFonts w:eastAsiaTheme="minorEastAsia"/>
          <w:sz w:val="24"/>
          <w:szCs w:val="24"/>
        </w:rPr>
        <w:t xml:space="preserve">Physiology </w:t>
      </w:r>
      <w:r w:rsidRPr="00CA3B42">
        <w:rPr>
          <w:rFonts w:eastAsiaTheme="minorEastAsia"/>
          <w:sz w:val="24"/>
          <w:szCs w:val="24"/>
        </w:rPr>
        <w:sym w:font="Wingdings" w:char="F0E8"/>
      </w:r>
      <w:r>
        <w:rPr>
          <w:rFonts w:eastAsiaTheme="minorEastAsia"/>
          <w:sz w:val="24"/>
          <w:szCs w:val="24"/>
        </w:rPr>
        <w:t xml:space="preserve"> Galvani</w:t>
      </w:r>
    </w:p>
    <w:p w14:paraId="4EBCCF22" w14:textId="17F70080" w:rsidR="00CA3B42" w:rsidRDefault="00CA3B42" w:rsidP="00CA3B42">
      <w:pPr>
        <w:pStyle w:val="ListParagraph"/>
        <w:numPr>
          <w:ilvl w:val="1"/>
          <w:numId w:val="4"/>
        </w:numPr>
        <w:spacing w:line="360" w:lineRule="auto"/>
        <w:rPr>
          <w:rFonts w:eastAsiaTheme="minorEastAsia"/>
          <w:sz w:val="24"/>
          <w:szCs w:val="24"/>
        </w:rPr>
      </w:pPr>
      <w:r>
        <w:rPr>
          <w:rFonts w:eastAsiaTheme="minorEastAsia"/>
          <w:sz w:val="24"/>
          <w:szCs w:val="24"/>
        </w:rPr>
        <w:t xml:space="preserve">Electricity </w:t>
      </w:r>
      <w:r w:rsidRPr="00CA3B42">
        <w:rPr>
          <w:rFonts w:eastAsiaTheme="minorEastAsia"/>
          <w:sz w:val="24"/>
          <w:szCs w:val="24"/>
        </w:rPr>
        <w:sym w:font="Wingdings" w:char="F0E8"/>
      </w:r>
      <w:r>
        <w:rPr>
          <w:rFonts w:eastAsiaTheme="minorEastAsia"/>
          <w:sz w:val="24"/>
          <w:szCs w:val="24"/>
        </w:rPr>
        <w:t xml:space="preserve"> Volta</w:t>
      </w:r>
    </w:p>
    <w:p w14:paraId="1F36E4DF" w14:textId="1FC40C4D" w:rsidR="00CA3B42" w:rsidRDefault="00CA3B42" w:rsidP="00CA3B42">
      <w:pPr>
        <w:pStyle w:val="ListParagraph"/>
        <w:numPr>
          <w:ilvl w:val="1"/>
          <w:numId w:val="4"/>
        </w:numPr>
        <w:spacing w:line="360" w:lineRule="auto"/>
        <w:rPr>
          <w:rFonts w:eastAsiaTheme="minorEastAsia"/>
          <w:sz w:val="24"/>
          <w:szCs w:val="24"/>
        </w:rPr>
      </w:pPr>
      <w:r>
        <w:rPr>
          <w:rFonts w:eastAsiaTheme="minorEastAsia"/>
          <w:sz w:val="24"/>
          <w:szCs w:val="24"/>
        </w:rPr>
        <w:t xml:space="preserve">Atomic theory </w:t>
      </w:r>
      <w:r w:rsidRPr="00CA3B42">
        <w:rPr>
          <w:rFonts w:eastAsiaTheme="minorEastAsia"/>
          <w:sz w:val="24"/>
          <w:szCs w:val="24"/>
        </w:rPr>
        <w:sym w:font="Wingdings" w:char="F0E8"/>
      </w:r>
      <w:r>
        <w:rPr>
          <w:rFonts w:eastAsiaTheme="minorEastAsia"/>
          <w:sz w:val="24"/>
          <w:szCs w:val="24"/>
        </w:rPr>
        <w:t xml:space="preserve"> Dalton</w:t>
      </w:r>
    </w:p>
    <w:p w14:paraId="1A4D3A58" w14:textId="276F0A59" w:rsidR="00CA3B42" w:rsidRDefault="00CA3B42" w:rsidP="00CA3B42">
      <w:pPr>
        <w:pStyle w:val="ListParagraph"/>
        <w:numPr>
          <w:ilvl w:val="1"/>
          <w:numId w:val="4"/>
        </w:numPr>
        <w:spacing w:line="360" w:lineRule="auto"/>
        <w:rPr>
          <w:rFonts w:eastAsiaTheme="minorEastAsia"/>
          <w:sz w:val="24"/>
          <w:szCs w:val="24"/>
        </w:rPr>
      </w:pPr>
      <w:r>
        <w:rPr>
          <w:rFonts w:eastAsiaTheme="minorEastAsia"/>
          <w:sz w:val="24"/>
          <w:szCs w:val="24"/>
        </w:rPr>
        <w:t xml:space="preserve">Mathematic </w:t>
      </w:r>
      <w:r w:rsidRPr="00CA3B42">
        <w:rPr>
          <w:rFonts w:eastAsiaTheme="minorEastAsia"/>
          <w:sz w:val="24"/>
          <w:szCs w:val="24"/>
        </w:rPr>
        <w:sym w:font="Wingdings" w:char="F0E8"/>
      </w:r>
      <w:r>
        <w:rPr>
          <w:rFonts w:eastAsiaTheme="minorEastAsia"/>
          <w:sz w:val="24"/>
          <w:szCs w:val="24"/>
        </w:rPr>
        <w:t xml:space="preserve"> Euler and Lagrange</w:t>
      </w:r>
    </w:p>
    <w:p w14:paraId="2DE0E2F1" w14:textId="5DD6354A" w:rsidR="00CA3B42" w:rsidRDefault="00CA3B42" w:rsidP="00CA3B42">
      <w:pPr>
        <w:pStyle w:val="ListParagraph"/>
        <w:numPr>
          <w:ilvl w:val="1"/>
          <w:numId w:val="4"/>
        </w:numPr>
        <w:spacing w:line="360" w:lineRule="auto"/>
        <w:rPr>
          <w:rFonts w:eastAsiaTheme="minorEastAsia"/>
          <w:sz w:val="24"/>
          <w:szCs w:val="24"/>
        </w:rPr>
      </w:pPr>
      <w:r>
        <w:rPr>
          <w:rFonts w:eastAsiaTheme="minorEastAsia"/>
          <w:sz w:val="24"/>
          <w:szCs w:val="24"/>
        </w:rPr>
        <w:t xml:space="preserve">Astronomy </w:t>
      </w:r>
      <w:r w:rsidRPr="00CA3B42">
        <w:rPr>
          <w:rFonts w:eastAsiaTheme="minorEastAsia"/>
          <w:sz w:val="24"/>
          <w:szCs w:val="24"/>
        </w:rPr>
        <w:sym w:font="Wingdings" w:char="F0E8"/>
      </w:r>
      <w:r>
        <w:rPr>
          <w:rFonts w:eastAsiaTheme="minorEastAsia"/>
          <w:sz w:val="24"/>
          <w:szCs w:val="24"/>
        </w:rPr>
        <w:t xml:space="preserve"> Herschel and Laplace</w:t>
      </w:r>
    </w:p>
    <w:p w14:paraId="2AFA4282" w14:textId="06CF84C0" w:rsidR="00CA3B42" w:rsidRDefault="00CA3B42" w:rsidP="00CA3B42">
      <w:pPr>
        <w:pStyle w:val="ListParagraph"/>
        <w:numPr>
          <w:ilvl w:val="1"/>
          <w:numId w:val="4"/>
        </w:numPr>
        <w:spacing w:line="360" w:lineRule="auto"/>
        <w:rPr>
          <w:rFonts w:eastAsiaTheme="minorEastAsia"/>
          <w:sz w:val="24"/>
          <w:szCs w:val="24"/>
        </w:rPr>
      </w:pPr>
      <w:r>
        <w:rPr>
          <w:rFonts w:eastAsiaTheme="minorEastAsia"/>
          <w:sz w:val="24"/>
          <w:szCs w:val="24"/>
        </w:rPr>
        <w:t xml:space="preserve">Botany </w:t>
      </w:r>
      <w:r w:rsidRPr="00CA3B42">
        <w:rPr>
          <w:rFonts w:eastAsiaTheme="minorEastAsia"/>
          <w:sz w:val="24"/>
          <w:szCs w:val="24"/>
        </w:rPr>
        <w:sym w:font="Wingdings" w:char="F0E8"/>
      </w:r>
      <w:r>
        <w:rPr>
          <w:rFonts w:eastAsiaTheme="minorEastAsia"/>
          <w:sz w:val="24"/>
          <w:szCs w:val="24"/>
        </w:rPr>
        <w:t xml:space="preserve"> Linnaeus</w:t>
      </w:r>
    </w:p>
    <w:p w14:paraId="297EF6D1" w14:textId="210A91BB" w:rsidR="00CA3B42" w:rsidRDefault="00CA3B42" w:rsidP="00CA3B42">
      <w:pPr>
        <w:pStyle w:val="ListParagraph"/>
        <w:numPr>
          <w:ilvl w:val="1"/>
          <w:numId w:val="4"/>
        </w:numPr>
        <w:spacing w:line="360" w:lineRule="auto"/>
        <w:rPr>
          <w:rFonts w:eastAsiaTheme="minorEastAsia"/>
          <w:sz w:val="24"/>
          <w:szCs w:val="24"/>
        </w:rPr>
      </w:pPr>
      <w:r>
        <w:rPr>
          <w:rFonts w:eastAsiaTheme="minorEastAsia"/>
          <w:sz w:val="24"/>
          <w:szCs w:val="24"/>
        </w:rPr>
        <w:t xml:space="preserve">Preventive medicine </w:t>
      </w:r>
      <w:r w:rsidRPr="00CA3B42">
        <w:rPr>
          <w:rFonts w:eastAsiaTheme="minorEastAsia"/>
          <w:sz w:val="24"/>
          <w:szCs w:val="24"/>
        </w:rPr>
        <w:sym w:font="Wingdings" w:char="F0E8"/>
      </w:r>
      <w:r>
        <w:rPr>
          <w:rFonts w:eastAsiaTheme="minorEastAsia"/>
          <w:sz w:val="24"/>
          <w:szCs w:val="24"/>
        </w:rPr>
        <w:t xml:space="preserve"> Jenner</w:t>
      </w:r>
    </w:p>
    <w:p w14:paraId="03C26F41" w14:textId="5F710792" w:rsidR="00CA3B42" w:rsidRDefault="00CA3B42" w:rsidP="00CA3B42">
      <w:pPr>
        <w:pStyle w:val="ListParagraph"/>
        <w:numPr>
          <w:ilvl w:val="1"/>
          <w:numId w:val="4"/>
        </w:numPr>
        <w:spacing w:line="360" w:lineRule="auto"/>
        <w:rPr>
          <w:rFonts w:eastAsiaTheme="minorEastAsia"/>
          <w:sz w:val="24"/>
          <w:szCs w:val="24"/>
        </w:rPr>
      </w:pPr>
      <w:r>
        <w:rPr>
          <w:rFonts w:eastAsiaTheme="minorEastAsia"/>
          <w:sz w:val="24"/>
          <w:szCs w:val="24"/>
        </w:rPr>
        <w:t xml:space="preserve">Hydrogen </w:t>
      </w:r>
      <w:r w:rsidRPr="00CA3B42">
        <w:rPr>
          <w:rFonts w:eastAsiaTheme="minorEastAsia"/>
          <w:sz w:val="24"/>
          <w:szCs w:val="24"/>
        </w:rPr>
        <w:sym w:font="Wingdings" w:char="F0E8"/>
      </w:r>
      <w:r>
        <w:rPr>
          <w:rFonts w:eastAsiaTheme="minorEastAsia"/>
          <w:sz w:val="24"/>
          <w:szCs w:val="24"/>
        </w:rPr>
        <w:t xml:space="preserve"> Cavendish</w:t>
      </w:r>
    </w:p>
    <w:p w14:paraId="2D856D4E" w14:textId="1B73D39C" w:rsidR="00CA3B42" w:rsidRDefault="00CA3B42" w:rsidP="00CA3B42">
      <w:pPr>
        <w:pStyle w:val="ListParagraph"/>
        <w:numPr>
          <w:ilvl w:val="1"/>
          <w:numId w:val="4"/>
        </w:numPr>
        <w:spacing w:line="360" w:lineRule="auto"/>
        <w:rPr>
          <w:rFonts w:eastAsiaTheme="minorEastAsia"/>
          <w:sz w:val="24"/>
          <w:szCs w:val="24"/>
        </w:rPr>
      </w:pPr>
      <w:r>
        <w:rPr>
          <w:rFonts w:eastAsiaTheme="minorEastAsia"/>
          <w:sz w:val="24"/>
          <w:szCs w:val="24"/>
        </w:rPr>
        <w:t xml:space="preserve">Oxygen </w:t>
      </w:r>
      <w:r w:rsidRPr="00CA3B42">
        <w:rPr>
          <w:rFonts w:eastAsiaTheme="minorEastAsia"/>
          <w:sz w:val="24"/>
          <w:szCs w:val="24"/>
        </w:rPr>
        <w:sym w:font="Wingdings" w:char="F0E8"/>
      </w:r>
      <w:r>
        <w:rPr>
          <w:rFonts w:eastAsiaTheme="minorEastAsia"/>
          <w:sz w:val="24"/>
          <w:szCs w:val="24"/>
        </w:rPr>
        <w:t xml:space="preserve"> Priestley</w:t>
      </w:r>
    </w:p>
    <w:p w14:paraId="3669B746" w14:textId="5DD5B01D" w:rsidR="00CA3B42" w:rsidRDefault="00CA3B42" w:rsidP="00CA3B42">
      <w:pPr>
        <w:pStyle w:val="ListParagraph"/>
        <w:numPr>
          <w:ilvl w:val="1"/>
          <w:numId w:val="4"/>
        </w:numPr>
        <w:spacing w:line="360" w:lineRule="auto"/>
        <w:rPr>
          <w:rFonts w:eastAsiaTheme="minorEastAsia"/>
          <w:sz w:val="24"/>
          <w:szCs w:val="24"/>
        </w:rPr>
      </w:pPr>
      <w:r>
        <w:rPr>
          <w:rFonts w:eastAsiaTheme="minorEastAsia"/>
          <w:sz w:val="24"/>
          <w:szCs w:val="24"/>
        </w:rPr>
        <w:t xml:space="preserve">Nitrogen </w:t>
      </w:r>
      <w:r w:rsidRPr="00CA3B42">
        <w:rPr>
          <w:rFonts w:eastAsiaTheme="minorEastAsia"/>
          <w:sz w:val="24"/>
          <w:szCs w:val="24"/>
        </w:rPr>
        <w:sym w:font="Wingdings" w:char="F0E8"/>
      </w:r>
      <w:r>
        <w:rPr>
          <w:rFonts w:eastAsiaTheme="minorEastAsia"/>
          <w:sz w:val="24"/>
          <w:szCs w:val="24"/>
        </w:rPr>
        <w:t xml:space="preserve"> Rutherford</w:t>
      </w:r>
    </w:p>
    <w:p w14:paraId="1B80B615" w14:textId="789E0D61" w:rsidR="00CA3B42" w:rsidRDefault="00CA3B42" w:rsidP="00CA3B42">
      <w:pPr>
        <w:pStyle w:val="ListParagraph"/>
        <w:numPr>
          <w:ilvl w:val="0"/>
          <w:numId w:val="4"/>
        </w:numPr>
        <w:spacing w:line="360" w:lineRule="auto"/>
        <w:rPr>
          <w:rFonts w:eastAsiaTheme="minorEastAsia"/>
          <w:sz w:val="24"/>
          <w:szCs w:val="24"/>
        </w:rPr>
      </w:pPr>
      <w:r>
        <w:rPr>
          <w:rFonts w:eastAsiaTheme="minorEastAsia"/>
          <w:sz w:val="24"/>
          <w:szCs w:val="24"/>
        </w:rPr>
        <w:t>Protopsychologists were:</w:t>
      </w:r>
    </w:p>
    <w:p w14:paraId="2D06CAC7" w14:textId="19A712F8" w:rsidR="00CA3B42" w:rsidRDefault="00CA3B42" w:rsidP="00CA3B42">
      <w:pPr>
        <w:pStyle w:val="ListParagraph"/>
        <w:numPr>
          <w:ilvl w:val="1"/>
          <w:numId w:val="4"/>
        </w:numPr>
        <w:spacing w:line="360" w:lineRule="auto"/>
        <w:rPr>
          <w:rFonts w:eastAsiaTheme="minorEastAsia"/>
          <w:sz w:val="24"/>
          <w:szCs w:val="24"/>
        </w:rPr>
      </w:pPr>
      <w:r>
        <w:rPr>
          <w:rFonts w:eastAsiaTheme="minorEastAsia"/>
          <w:sz w:val="24"/>
          <w:szCs w:val="24"/>
        </w:rPr>
        <w:t>Rationalist-nativists in the Cartesian tradition</w:t>
      </w:r>
    </w:p>
    <w:p w14:paraId="74051CC3" w14:textId="1DD66096" w:rsidR="00CA3B42" w:rsidRDefault="00CA3B42" w:rsidP="00CA3B42">
      <w:pPr>
        <w:pStyle w:val="ListParagraph"/>
        <w:numPr>
          <w:ilvl w:val="1"/>
          <w:numId w:val="4"/>
        </w:numPr>
        <w:spacing w:line="360" w:lineRule="auto"/>
        <w:rPr>
          <w:rFonts w:eastAsiaTheme="minorEastAsia"/>
          <w:sz w:val="24"/>
          <w:szCs w:val="24"/>
        </w:rPr>
      </w:pPr>
      <w:r>
        <w:rPr>
          <w:rFonts w:eastAsiaTheme="minorEastAsia"/>
          <w:sz w:val="24"/>
          <w:szCs w:val="24"/>
        </w:rPr>
        <w:t>Empiricist-associationists in the Hobbist-Lockean tradition</w:t>
      </w:r>
    </w:p>
    <w:p w14:paraId="44442F76" w14:textId="77777777" w:rsidR="00CA3B42" w:rsidRDefault="00CA3B42" w:rsidP="00CA3B42">
      <w:pPr>
        <w:spacing w:line="360" w:lineRule="auto"/>
        <w:rPr>
          <w:rFonts w:eastAsiaTheme="minorEastAsia"/>
          <w:sz w:val="24"/>
          <w:szCs w:val="24"/>
        </w:rPr>
      </w:pPr>
    </w:p>
    <w:p w14:paraId="5B2BD465" w14:textId="60C6603B" w:rsidR="00CA3B42" w:rsidRDefault="009B5948" w:rsidP="009B5948">
      <w:pPr>
        <w:pStyle w:val="ListParagraph"/>
        <w:numPr>
          <w:ilvl w:val="0"/>
          <w:numId w:val="10"/>
        </w:numPr>
        <w:spacing w:line="360" w:lineRule="auto"/>
        <w:rPr>
          <w:rFonts w:eastAsiaTheme="minorEastAsia"/>
          <w:sz w:val="24"/>
          <w:szCs w:val="24"/>
        </w:rPr>
      </w:pPr>
      <w:r w:rsidRPr="009B5948">
        <w:rPr>
          <w:rFonts w:eastAsiaTheme="minorEastAsia"/>
          <w:sz w:val="24"/>
          <w:szCs w:val="24"/>
          <w:highlight w:val="magenta"/>
        </w:rPr>
        <w:t>Berkeley</w:t>
      </w:r>
      <w:r>
        <w:rPr>
          <w:rFonts w:eastAsiaTheme="minorEastAsia"/>
          <w:sz w:val="24"/>
          <w:szCs w:val="24"/>
        </w:rPr>
        <w:t xml:space="preserve"> (1685-1753), Ireland</w:t>
      </w:r>
    </w:p>
    <w:p w14:paraId="3566A3EE" w14:textId="350CDC0A" w:rsidR="0045172E" w:rsidRDefault="0045172E" w:rsidP="0045172E">
      <w:pPr>
        <w:pStyle w:val="ListParagraph"/>
        <w:spacing w:line="360" w:lineRule="auto"/>
        <w:ind w:left="1080"/>
        <w:rPr>
          <w:rFonts w:eastAsiaTheme="minorEastAsia"/>
          <w:sz w:val="24"/>
          <w:szCs w:val="24"/>
        </w:rPr>
      </w:pPr>
      <w:r>
        <w:rPr>
          <w:rFonts w:eastAsiaTheme="minorEastAsia"/>
          <w:sz w:val="24"/>
          <w:szCs w:val="24"/>
        </w:rPr>
        <w:t xml:space="preserve">Absurd philosophy but forgotten psychology </w:t>
      </w:r>
    </w:p>
    <w:p w14:paraId="613F66A6" w14:textId="58CE131D" w:rsidR="009B5948" w:rsidRDefault="009B5948" w:rsidP="009B5948">
      <w:pPr>
        <w:spacing w:line="360" w:lineRule="auto"/>
        <w:rPr>
          <w:rFonts w:eastAsiaTheme="minorEastAsia"/>
          <w:sz w:val="24"/>
          <w:szCs w:val="24"/>
        </w:rPr>
      </w:pPr>
      <w:r w:rsidRPr="00956AA6">
        <w:rPr>
          <w:rFonts w:eastAsiaTheme="minorEastAsia"/>
          <w:i/>
          <w:color w:val="FF0000"/>
          <w:sz w:val="24"/>
          <w:szCs w:val="24"/>
        </w:rPr>
        <w:t>An Essay Towards a New Theory of Vision</w:t>
      </w:r>
      <w:r w:rsidRPr="00956AA6">
        <w:rPr>
          <w:rFonts w:eastAsiaTheme="minorEastAsia"/>
          <w:color w:val="FF0000"/>
          <w:sz w:val="24"/>
          <w:szCs w:val="24"/>
        </w:rPr>
        <w:t xml:space="preserve"> </w:t>
      </w:r>
      <w:r>
        <w:rPr>
          <w:rFonts w:eastAsiaTheme="minorEastAsia"/>
          <w:sz w:val="24"/>
          <w:szCs w:val="24"/>
        </w:rPr>
        <w:t xml:space="preserve">(1709) </w:t>
      </w:r>
      <w:r w:rsidRPr="009B5948">
        <w:rPr>
          <w:rFonts w:eastAsiaTheme="minorEastAsia"/>
          <w:sz w:val="24"/>
          <w:szCs w:val="24"/>
        </w:rPr>
        <w:sym w:font="Wingdings" w:char="F0E8"/>
      </w:r>
      <w:r>
        <w:rPr>
          <w:rFonts w:eastAsiaTheme="minorEastAsia"/>
          <w:sz w:val="24"/>
          <w:szCs w:val="24"/>
        </w:rPr>
        <w:t>whether a man born blind, who later gains vision, would be able by sight alone to tell a cube from a sphere.</w:t>
      </w:r>
    </w:p>
    <w:p w14:paraId="74C01A1F" w14:textId="1CD7CC78" w:rsidR="0045172E" w:rsidRDefault="0045172E" w:rsidP="009B5948">
      <w:pPr>
        <w:spacing w:line="360" w:lineRule="auto"/>
        <w:rPr>
          <w:rFonts w:eastAsiaTheme="minorEastAsia"/>
          <w:sz w:val="24"/>
          <w:szCs w:val="24"/>
        </w:rPr>
      </w:pPr>
      <w:r>
        <w:rPr>
          <w:rFonts w:eastAsiaTheme="minorEastAsia"/>
          <w:sz w:val="24"/>
          <w:szCs w:val="24"/>
        </w:rPr>
        <w:lastRenderedPageBreak/>
        <w:t xml:space="preserve">Locke said no, Berkley agree but wanted to investigate it further more by using associationst psychology. </w:t>
      </w:r>
    </w:p>
    <w:p w14:paraId="75ED49E5" w14:textId="21EC79F6" w:rsidR="009B5948" w:rsidRDefault="009B5948" w:rsidP="009B5948">
      <w:pPr>
        <w:spacing w:line="360" w:lineRule="auto"/>
        <w:rPr>
          <w:rFonts w:eastAsiaTheme="minorEastAsia"/>
          <w:sz w:val="24"/>
          <w:szCs w:val="24"/>
        </w:rPr>
      </w:pPr>
      <w:r>
        <w:rPr>
          <w:rFonts w:eastAsiaTheme="minorEastAsia"/>
          <w:sz w:val="24"/>
          <w:szCs w:val="24"/>
        </w:rPr>
        <w:tab/>
        <w:t>Sight alone gives the newborn no idea of distance, shape, size, or relative position.</w:t>
      </w:r>
    </w:p>
    <w:p w14:paraId="2C06F4DD" w14:textId="56936943" w:rsidR="009B5948" w:rsidRDefault="009B5948" w:rsidP="009B5948">
      <w:pPr>
        <w:spacing w:line="360" w:lineRule="auto"/>
        <w:ind w:left="720"/>
        <w:rPr>
          <w:rFonts w:eastAsiaTheme="minorEastAsia"/>
          <w:sz w:val="24"/>
          <w:szCs w:val="24"/>
        </w:rPr>
      </w:pPr>
      <w:r>
        <w:rPr>
          <w:rFonts w:eastAsiaTheme="minorEastAsia"/>
          <w:sz w:val="24"/>
          <w:szCs w:val="24"/>
        </w:rPr>
        <w:t>It is by means of repeated experiences (touch, reaching, walking) that the child learns to make spatial judgements.</w:t>
      </w:r>
    </w:p>
    <w:p w14:paraId="229AD719" w14:textId="4F690CB9" w:rsidR="009B5948" w:rsidRDefault="009B5948" w:rsidP="009B5948">
      <w:pPr>
        <w:spacing w:line="360" w:lineRule="auto"/>
        <w:ind w:left="720"/>
        <w:rPr>
          <w:rFonts w:eastAsiaTheme="minorEastAsia"/>
          <w:sz w:val="24"/>
          <w:szCs w:val="24"/>
        </w:rPr>
      </w:pPr>
      <w:r w:rsidRPr="009B5948">
        <w:rPr>
          <w:rFonts w:eastAsiaTheme="minorEastAsia"/>
          <w:sz w:val="24"/>
          <w:szCs w:val="24"/>
        </w:rPr>
        <w:sym w:font="Wingdings" w:char="F0E8"/>
      </w:r>
      <w:r>
        <w:rPr>
          <w:rFonts w:eastAsiaTheme="minorEastAsia"/>
          <w:sz w:val="24"/>
          <w:szCs w:val="24"/>
        </w:rPr>
        <w:t xml:space="preserve"> We associate the visual clued of distance, size, and shape with what we have learned through the other senses.</w:t>
      </w:r>
    </w:p>
    <w:p w14:paraId="406434E9" w14:textId="06F24F81" w:rsidR="0045172E" w:rsidRDefault="0045172E" w:rsidP="009B5948">
      <w:pPr>
        <w:spacing w:line="360" w:lineRule="auto"/>
        <w:ind w:left="720"/>
        <w:rPr>
          <w:rFonts w:eastAsiaTheme="minorEastAsia"/>
          <w:sz w:val="24"/>
          <w:szCs w:val="24"/>
        </w:rPr>
      </w:pPr>
      <w:r>
        <w:rPr>
          <w:rFonts w:eastAsiaTheme="minorEastAsia"/>
          <w:sz w:val="24"/>
          <w:szCs w:val="24"/>
        </w:rPr>
        <w:t xml:space="preserve">His breaking </w:t>
      </w:r>
      <w:r w:rsidR="003D69CB">
        <w:rPr>
          <w:rFonts w:eastAsiaTheme="minorEastAsia"/>
          <w:sz w:val="24"/>
          <w:szCs w:val="24"/>
        </w:rPr>
        <w:t>down</w:t>
      </w:r>
      <w:r>
        <w:rPr>
          <w:rFonts w:eastAsiaTheme="minorEastAsia"/>
          <w:sz w:val="24"/>
          <w:szCs w:val="24"/>
        </w:rPr>
        <w:t xml:space="preserve"> the seemingly simple experience of depth perception into more basic experiences an</w:t>
      </w:r>
      <w:r w:rsidR="003D69CB">
        <w:rPr>
          <w:rFonts w:eastAsiaTheme="minorEastAsia"/>
          <w:sz w:val="24"/>
          <w:szCs w:val="24"/>
        </w:rPr>
        <w:t>ticipated or perhaps even lead</w:t>
      </w:r>
      <w:r>
        <w:rPr>
          <w:rFonts w:eastAsiaTheme="minorEastAsia"/>
          <w:sz w:val="24"/>
          <w:szCs w:val="24"/>
        </w:rPr>
        <w:t xml:space="preserve"> to the: </w:t>
      </w:r>
    </w:p>
    <w:p w14:paraId="1DCBCF31" w14:textId="4408C173" w:rsidR="0045172E" w:rsidRDefault="0045172E" w:rsidP="0045172E">
      <w:pPr>
        <w:spacing w:line="360" w:lineRule="auto"/>
        <w:ind w:left="720"/>
        <w:rPr>
          <w:rFonts w:eastAsiaTheme="minorEastAsia"/>
          <w:sz w:val="24"/>
          <w:szCs w:val="24"/>
        </w:rPr>
      </w:pPr>
      <w:r>
        <w:rPr>
          <w:rFonts w:eastAsiaTheme="minorEastAsia"/>
          <w:sz w:val="24"/>
          <w:szCs w:val="24"/>
        </w:rPr>
        <w:tab/>
        <w:t xml:space="preserve"> </w:t>
      </w:r>
    </w:p>
    <w:p w14:paraId="2CB96572" w14:textId="6BAC6F42" w:rsidR="00956AA6" w:rsidRDefault="00956AA6" w:rsidP="00956AA6">
      <w:pPr>
        <w:spacing w:line="360" w:lineRule="auto"/>
        <w:rPr>
          <w:rFonts w:eastAsiaTheme="minorEastAsia"/>
          <w:sz w:val="24"/>
          <w:szCs w:val="24"/>
        </w:rPr>
      </w:pPr>
      <w:r w:rsidRPr="00E552BA">
        <w:rPr>
          <w:rFonts w:eastAsiaTheme="minorEastAsia"/>
          <w:sz w:val="24"/>
          <w:szCs w:val="24"/>
          <w:highlight w:val="yellow"/>
        </w:rPr>
        <w:t>Molecular approach</w:t>
      </w:r>
      <w:r>
        <w:rPr>
          <w:rFonts w:eastAsiaTheme="minorEastAsia"/>
          <w:sz w:val="24"/>
          <w:szCs w:val="24"/>
        </w:rPr>
        <w:t xml:space="preserve"> </w:t>
      </w:r>
      <w:r w:rsidRPr="00956AA6">
        <w:rPr>
          <w:rFonts w:eastAsiaTheme="minorEastAsia"/>
          <w:sz w:val="24"/>
          <w:szCs w:val="24"/>
        </w:rPr>
        <w:sym w:font="Wingdings" w:char="F0E0"/>
      </w:r>
      <w:r>
        <w:rPr>
          <w:rFonts w:eastAsiaTheme="minorEastAsia"/>
          <w:sz w:val="24"/>
          <w:szCs w:val="24"/>
        </w:rPr>
        <w:t xml:space="preserve"> effort to analyze all experiences into their simplest components.</w:t>
      </w:r>
    </w:p>
    <w:p w14:paraId="3AB36A86" w14:textId="77777777" w:rsidR="0045172E" w:rsidRDefault="0045172E" w:rsidP="009B5948">
      <w:pPr>
        <w:spacing w:line="360" w:lineRule="auto"/>
        <w:rPr>
          <w:rFonts w:eastAsiaTheme="minorEastAsia"/>
          <w:sz w:val="24"/>
          <w:szCs w:val="24"/>
        </w:rPr>
      </w:pPr>
    </w:p>
    <w:p w14:paraId="72403610" w14:textId="20F0BCB5" w:rsidR="00C75DE5" w:rsidRDefault="003D69CB" w:rsidP="009B5948">
      <w:pPr>
        <w:spacing w:line="360" w:lineRule="auto"/>
        <w:rPr>
          <w:rFonts w:eastAsiaTheme="minorEastAsia"/>
          <w:sz w:val="24"/>
          <w:szCs w:val="24"/>
        </w:rPr>
      </w:pPr>
      <w:r>
        <w:rPr>
          <w:rFonts w:eastAsiaTheme="minorEastAsia"/>
          <w:sz w:val="24"/>
          <w:szCs w:val="24"/>
        </w:rPr>
        <w:t>His psychology  created problems to the philosphers. Starting when h</w:t>
      </w:r>
      <w:r w:rsidR="00C75DE5">
        <w:rPr>
          <w:rFonts w:eastAsiaTheme="minorEastAsia"/>
          <w:sz w:val="24"/>
          <w:szCs w:val="24"/>
        </w:rPr>
        <w:t>e decided that the materialistic Newtonian science was endangering religion.</w:t>
      </w:r>
    </w:p>
    <w:p w14:paraId="560E033F" w14:textId="77777777" w:rsidR="00C75DE5" w:rsidRDefault="00C75DE5" w:rsidP="009B5948">
      <w:pPr>
        <w:spacing w:line="360" w:lineRule="auto"/>
        <w:rPr>
          <w:rFonts w:eastAsiaTheme="minorEastAsia"/>
          <w:sz w:val="24"/>
          <w:szCs w:val="24"/>
        </w:rPr>
      </w:pPr>
    </w:p>
    <w:p w14:paraId="67C28AC0" w14:textId="69AA3B29" w:rsidR="00C75DE5" w:rsidRDefault="00C75DE5" w:rsidP="009B5948">
      <w:pPr>
        <w:spacing w:line="360" w:lineRule="auto"/>
        <w:rPr>
          <w:rFonts w:eastAsiaTheme="minorEastAsia"/>
          <w:sz w:val="24"/>
          <w:szCs w:val="24"/>
        </w:rPr>
      </w:pPr>
      <w:r w:rsidRPr="00C75DE5">
        <w:rPr>
          <w:rFonts w:eastAsiaTheme="minorEastAsia"/>
          <w:color w:val="FF0000"/>
          <w:sz w:val="24"/>
          <w:szCs w:val="24"/>
        </w:rPr>
        <w:t xml:space="preserve">The Principles of Human Knowledge </w:t>
      </w:r>
      <w:r>
        <w:rPr>
          <w:rFonts w:eastAsiaTheme="minorEastAsia"/>
          <w:sz w:val="24"/>
          <w:szCs w:val="24"/>
        </w:rPr>
        <w:t xml:space="preserve">(1710) </w:t>
      </w:r>
      <w:r w:rsidRPr="00C75DE5">
        <w:rPr>
          <w:rFonts w:eastAsiaTheme="minorEastAsia"/>
          <w:sz w:val="24"/>
          <w:szCs w:val="24"/>
        </w:rPr>
        <w:sym w:font="Wingdings" w:char="F0E8"/>
      </w:r>
      <w:r>
        <w:rPr>
          <w:rFonts w:eastAsiaTheme="minorEastAsia"/>
          <w:sz w:val="24"/>
          <w:szCs w:val="24"/>
        </w:rPr>
        <w:t xml:space="preserve"> following through to its ultimate conclusion Locke’s distinction between primary and secondary qualities.</w:t>
      </w:r>
    </w:p>
    <w:p w14:paraId="1D7A0B88" w14:textId="0B077F26" w:rsidR="00C75DE5" w:rsidRDefault="00C75DE5" w:rsidP="00C75DE5">
      <w:pPr>
        <w:spacing w:line="360" w:lineRule="auto"/>
        <w:ind w:left="720"/>
        <w:rPr>
          <w:rFonts w:eastAsiaTheme="minorEastAsia"/>
          <w:sz w:val="24"/>
          <w:szCs w:val="24"/>
        </w:rPr>
      </w:pPr>
      <w:r>
        <w:rPr>
          <w:rFonts w:eastAsiaTheme="minorEastAsia"/>
          <w:sz w:val="24"/>
          <w:szCs w:val="24"/>
        </w:rPr>
        <w:t>If all knowledge comes from our perceptions, we know nothing of the external world except them; but the</w:t>
      </w:r>
      <w:r w:rsidR="005C14F5">
        <w:rPr>
          <w:rFonts w:eastAsiaTheme="minorEastAsia"/>
          <w:sz w:val="24"/>
          <w:szCs w:val="24"/>
        </w:rPr>
        <w:t>y are only secondary qualities.</w:t>
      </w:r>
      <w:r w:rsidR="003D69CB">
        <w:rPr>
          <w:rFonts w:eastAsiaTheme="minorEastAsia"/>
          <w:sz w:val="24"/>
          <w:szCs w:val="24"/>
        </w:rPr>
        <w:t xml:space="preserve"> (like what we see in dreams is illusional) </w:t>
      </w:r>
    </w:p>
    <w:p w14:paraId="248E8816" w14:textId="77777777" w:rsidR="003D69CB" w:rsidRDefault="003D69CB" w:rsidP="00C75DE5">
      <w:pPr>
        <w:spacing w:line="360" w:lineRule="auto"/>
        <w:ind w:left="720"/>
        <w:rPr>
          <w:rFonts w:eastAsiaTheme="minorEastAsia"/>
          <w:sz w:val="24"/>
          <w:szCs w:val="24"/>
        </w:rPr>
      </w:pPr>
    </w:p>
    <w:p w14:paraId="16E6E492" w14:textId="04858100" w:rsidR="005C14F5" w:rsidRPr="003D69CB" w:rsidRDefault="005C14F5" w:rsidP="003D69CB">
      <w:pPr>
        <w:pStyle w:val="ListParagraph"/>
        <w:numPr>
          <w:ilvl w:val="3"/>
          <w:numId w:val="1"/>
        </w:numPr>
        <w:spacing w:line="360" w:lineRule="auto"/>
        <w:ind w:left="1718" w:hanging="357"/>
        <w:rPr>
          <w:rFonts w:eastAsiaTheme="minorEastAsia"/>
          <w:sz w:val="24"/>
          <w:szCs w:val="24"/>
        </w:rPr>
      </w:pPr>
      <w:r w:rsidRPr="003D69CB">
        <w:rPr>
          <w:rFonts w:eastAsiaTheme="minorEastAsia"/>
          <w:sz w:val="24"/>
          <w:szCs w:val="24"/>
        </w:rPr>
        <w:t>What exists = only what we perceive; to be perceived is to be (Esse est percipi).</w:t>
      </w:r>
    </w:p>
    <w:p w14:paraId="738B7AF7" w14:textId="2C2EF54A" w:rsidR="005C14F5" w:rsidRDefault="005C14F5" w:rsidP="00C75DE5">
      <w:pPr>
        <w:spacing w:line="360" w:lineRule="auto"/>
        <w:ind w:left="720"/>
        <w:rPr>
          <w:rFonts w:eastAsiaTheme="minorEastAsia"/>
          <w:sz w:val="24"/>
          <w:szCs w:val="24"/>
        </w:rPr>
      </w:pPr>
      <w:r>
        <w:rPr>
          <w:rFonts w:eastAsiaTheme="minorEastAsia"/>
          <w:sz w:val="24"/>
          <w:szCs w:val="24"/>
        </w:rPr>
        <w:t>Phenomenological psychology = what is not perceived may as well not exist, for all difference it makes to us.</w:t>
      </w:r>
    </w:p>
    <w:p w14:paraId="04076EB6" w14:textId="77777777" w:rsidR="005C14F5" w:rsidRDefault="005C14F5" w:rsidP="005C14F5">
      <w:pPr>
        <w:spacing w:line="360" w:lineRule="auto"/>
        <w:rPr>
          <w:rFonts w:eastAsiaTheme="minorEastAsia"/>
          <w:sz w:val="24"/>
          <w:szCs w:val="24"/>
        </w:rPr>
      </w:pPr>
    </w:p>
    <w:p w14:paraId="77B563D1" w14:textId="2CF4EF49" w:rsidR="005C14F5" w:rsidRDefault="005C14F5" w:rsidP="005C14F5">
      <w:pPr>
        <w:spacing w:line="360" w:lineRule="auto"/>
        <w:rPr>
          <w:rFonts w:eastAsiaTheme="minorEastAsia"/>
          <w:sz w:val="24"/>
          <w:szCs w:val="24"/>
        </w:rPr>
      </w:pPr>
      <w:r>
        <w:rPr>
          <w:rFonts w:eastAsiaTheme="minorEastAsia"/>
          <w:sz w:val="24"/>
          <w:szCs w:val="24"/>
        </w:rPr>
        <w:t>He was accused of claiming that there is no real wo</w:t>
      </w:r>
      <w:r w:rsidR="003D69CB">
        <w:rPr>
          <w:rFonts w:eastAsiaTheme="minorEastAsia"/>
          <w:sz w:val="24"/>
          <w:szCs w:val="24"/>
        </w:rPr>
        <w:t>r</w:t>
      </w:r>
      <w:r>
        <w:rPr>
          <w:rFonts w:eastAsiaTheme="minorEastAsia"/>
          <w:sz w:val="24"/>
          <w:szCs w:val="24"/>
        </w:rPr>
        <w:t xml:space="preserve">ld and that all existence is only in our imagination. </w:t>
      </w:r>
    </w:p>
    <w:p w14:paraId="2084E210" w14:textId="1C25F85A" w:rsidR="005C14F5" w:rsidRDefault="005C14F5" w:rsidP="005C14F5">
      <w:pPr>
        <w:spacing w:line="360" w:lineRule="auto"/>
        <w:rPr>
          <w:rFonts w:eastAsiaTheme="minorEastAsia"/>
          <w:sz w:val="24"/>
          <w:szCs w:val="24"/>
        </w:rPr>
      </w:pPr>
      <w:r>
        <w:rPr>
          <w:rFonts w:eastAsiaTheme="minorEastAsia"/>
          <w:sz w:val="24"/>
          <w:szCs w:val="24"/>
        </w:rPr>
        <w:t xml:space="preserve">He rescued the universe by recourse to God </w:t>
      </w:r>
      <w:r w:rsidRPr="005C14F5">
        <w:rPr>
          <w:rFonts w:eastAsiaTheme="minorEastAsia"/>
          <w:sz w:val="24"/>
          <w:szCs w:val="24"/>
        </w:rPr>
        <w:sym w:font="Wingdings" w:char="F0E8"/>
      </w:r>
      <w:r>
        <w:rPr>
          <w:rFonts w:eastAsiaTheme="minorEastAsia"/>
          <w:sz w:val="24"/>
          <w:szCs w:val="24"/>
        </w:rPr>
        <w:t xml:space="preserve"> Permanent Perceiver who sees all things all the time. There may be no material world but the universe of his perceptions is steady and enduring even when we do not see a thing, he does and it therefore does not cease to exist when we cease looking at it. </w:t>
      </w:r>
    </w:p>
    <w:p w14:paraId="105D8E33" w14:textId="68D722EF" w:rsidR="0076251A" w:rsidRDefault="0076251A" w:rsidP="0076251A">
      <w:pPr>
        <w:pStyle w:val="ListParagraph"/>
        <w:numPr>
          <w:ilvl w:val="3"/>
          <w:numId w:val="1"/>
        </w:numPr>
        <w:spacing w:line="360" w:lineRule="auto"/>
        <w:rPr>
          <w:rFonts w:eastAsiaTheme="minorEastAsia"/>
          <w:sz w:val="24"/>
          <w:szCs w:val="24"/>
        </w:rPr>
      </w:pPr>
      <w:r>
        <w:rPr>
          <w:rFonts w:eastAsiaTheme="minorEastAsia"/>
          <w:sz w:val="24"/>
          <w:szCs w:val="24"/>
        </w:rPr>
        <w:lastRenderedPageBreak/>
        <w:t xml:space="preserve">His theory created a problem for psyhcologsist and philosphers who found it unanswered: </w:t>
      </w:r>
    </w:p>
    <w:p w14:paraId="7D20A7ED" w14:textId="4902B229" w:rsidR="0076251A" w:rsidRDefault="0076251A" w:rsidP="0076251A">
      <w:pPr>
        <w:pStyle w:val="ListParagraph"/>
        <w:numPr>
          <w:ilvl w:val="0"/>
          <w:numId w:val="15"/>
        </w:numPr>
        <w:spacing w:line="360" w:lineRule="auto"/>
        <w:rPr>
          <w:rFonts w:eastAsiaTheme="minorEastAsia"/>
          <w:sz w:val="24"/>
          <w:szCs w:val="24"/>
        </w:rPr>
      </w:pPr>
      <w:r>
        <w:rPr>
          <w:rFonts w:eastAsiaTheme="minorEastAsia"/>
          <w:sz w:val="24"/>
          <w:szCs w:val="24"/>
        </w:rPr>
        <w:t xml:space="preserve">Dr. Johnson: kicking a large stone forcefully and rebounded from it saying : I refuted it thus”. </w:t>
      </w:r>
    </w:p>
    <w:p w14:paraId="07799C26" w14:textId="39B38DBF" w:rsidR="0076251A" w:rsidRPr="0076251A" w:rsidRDefault="0076251A" w:rsidP="0076251A">
      <w:pPr>
        <w:pStyle w:val="ListParagraph"/>
        <w:numPr>
          <w:ilvl w:val="0"/>
          <w:numId w:val="15"/>
        </w:numPr>
        <w:spacing w:line="360" w:lineRule="auto"/>
        <w:rPr>
          <w:rFonts w:eastAsiaTheme="minorEastAsia"/>
          <w:sz w:val="24"/>
          <w:szCs w:val="24"/>
        </w:rPr>
      </w:pPr>
      <w:r>
        <w:rPr>
          <w:rFonts w:eastAsiaTheme="minorEastAsia"/>
          <w:sz w:val="24"/>
          <w:szCs w:val="24"/>
        </w:rPr>
        <w:t xml:space="preserve">Hume also replies: “admit no nswer and produce no conviction” </w:t>
      </w:r>
    </w:p>
    <w:p w14:paraId="42AC7F7E" w14:textId="77777777" w:rsidR="00C75DE5" w:rsidRPr="009B5948" w:rsidRDefault="00C75DE5" w:rsidP="009B5948">
      <w:pPr>
        <w:spacing w:line="360" w:lineRule="auto"/>
        <w:rPr>
          <w:rFonts w:eastAsiaTheme="minorEastAsia"/>
          <w:sz w:val="24"/>
          <w:szCs w:val="24"/>
        </w:rPr>
      </w:pPr>
    </w:p>
    <w:p w14:paraId="0453478C" w14:textId="56A5A622" w:rsidR="009B5948" w:rsidRPr="009B5948" w:rsidRDefault="009B5948" w:rsidP="009B5948">
      <w:pPr>
        <w:pStyle w:val="ListParagraph"/>
        <w:numPr>
          <w:ilvl w:val="0"/>
          <w:numId w:val="10"/>
        </w:numPr>
        <w:spacing w:line="360" w:lineRule="auto"/>
        <w:rPr>
          <w:rFonts w:eastAsiaTheme="minorEastAsia"/>
          <w:sz w:val="24"/>
          <w:szCs w:val="24"/>
        </w:rPr>
      </w:pPr>
      <w:r w:rsidRPr="009B5948">
        <w:rPr>
          <w:rFonts w:eastAsiaTheme="minorEastAsia"/>
          <w:sz w:val="24"/>
          <w:szCs w:val="24"/>
          <w:highlight w:val="magenta"/>
        </w:rPr>
        <w:t>Hume</w:t>
      </w:r>
      <w:r>
        <w:rPr>
          <w:rFonts w:eastAsiaTheme="minorEastAsia"/>
          <w:sz w:val="24"/>
          <w:szCs w:val="24"/>
        </w:rPr>
        <w:t xml:space="preserve"> (1711-1776)</w:t>
      </w:r>
      <w:r w:rsidR="005C14F5">
        <w:rPr>
          <w:rFonts w:eastAsiaTheme="minorEastAsia"/>
          <w:sz w:val="24"/>
          <w:szCs w:val="24"/>
        </w:rPr>
        <w:t>, Edinburgh</w:t>
      </w:r>
    </w:p>
    <w:p w14:paraId="04F82080" w14:textId="4B6CE492" w:rsidR="00525135" w:rsidRDefault="005C14F5" w:rsidP="00525135">
      <w:pPr>
        <w:spacing w:line="360" w:lineRule="auto"/>
        <w:rPr>
          <w:rFonts w:eastAsiaTheme="minorEastAsia"/>
          <w:sz w:val="24"/>
          <w:szCs w:val="24"/>
        </w:rPr>
      </w:pPr>
      <w:r w:rsidRPr="005C14F5">
        <w:rPr>
          <w:rFonts w:eastAsiaTheme="minorEastAsia"/>
          <w:sz w:val="24"/>
          <w:szCs w:val="24"/>
          <w:highlight w:val="cyan"/>
        </w:rPr>
        <w:t>18</w:t>
      </w:r>
      <w:r w:rsidRPr="005C14F5">
        <w:rPr>
          <w:rFonts w:eastAsiaTheme="minorEastAsia"/>
          <w:sz w:val="24"/>
          <w:szCs w:val="24"/>
          <w:highlight w:val="cyan"/>
          <w:vertAlign w:val="superscript"/>
        </w:rPr>
        <w:t>th</w:t>
      </w:r>
      <w:r w:rsidRPr="005C14F5">
        <w:rPr>
          <w:rFonts w:eastAsiaTheme="minorEastAsia"/>
          <w:sz w:val="24"/>
          <w:szCs w:val="24"/>
          <w:highlight w:val="cyan"/>
        </w:rPr>
        <w:t xml:space="preserve"> century</w:t>
      </w:r>
      <w:r>
        <w:rPr>
          <w:rFonts w:eastAsiaTheme="minorEastAsia"/>
          <w:sz w:val="24"/>
          <w:szCs w:val="24"/>
        </w:rPr>
        <w:t xml:space="preserve"> in Scotland </w:t>
      </w:r>
      <w:r w:rsidRPr="005C14F5">
        <w:rPr>
          <w:rFonts w:eastAsiaTheme="minorEastAsia"/>
          <w:sz w:val="24"/>
          <w:szCs w:val="24"/>
        </w:rPr>
        <w:sym w:font="Wingdings" w:char="F0E0"/>
      </w:r>
      <w:r>
        <w:rPr>
          <w:rFonts w:eastAsiaTheme="minorEastAsia"/>
          <w:sz w:val="24"/>
          <w:szCs w:val="24"/>
        </w:rPr>
        <w:t xml:space="preserve"> Enlightenment = philosophic movement characterized by:</w:t>
      </w:r>
    </w:p>
    <w:p w14:paraId="6AF72C19" w14:textId="60AD1CD7" w:rsidR="005C14F5" w:rsidRDefault="005C14F5" w:rsidP="005C14F5">
      <w:pPr>
        <w:pStyle w:val="ListParagraph"/>
        <w:numPr>
          <w:ilvl w:val="0"/>
          <w:numId w:val="4"/>
        </w:numPr>
        <w:spacing w:line="360" w:lineRule="auto"/>
        <w:rPr>
          <w:rFonts w:eastAsiaTheme="minorEastAsia"/>
          <w:sz w:val="24"/>
          <w:szCs w:val="24"/>
        </w:rPr>
      </w:pPr>
      <w:r>
        <w:rPr>
          <w:rFonts w:eastAsiaTheme="minorEastAsia"/>
          <w:sz w:val="24"/>
          <w:szCs w:val="24"/>
        </w:rPr>
        <w:t>Reliance on science and reason</w:t>
      </w:r>
    </w:p>
    <w:p w14:paraId="0C241E5A" w14:textId="4CDE4A36" w:rsidR="005C14F5" w:rsidRDefault="005C14F5" w:rsidP="005C14F5">
      <w:pPr>
        <w:pStyle w:val="ListParagraph"/>
        <w:numPr>
          <w:ilvl w:val="0"/>
          <w:numId w:val="4"/>
        </w:numPr>
        <w:spacing w:line="360" w:lineRule="auto"/>
        <w:rPr>
          <w:rFonts w:eastAsiaTheme="minorEastAsia"/>
          <w:sz w:val="24"/>
          <w:szCs w:val="24"/>
        </w:rPr>
      </w:pPr>
      <w:r>
        <w:rPr>
          <w:rFonts w:eastAsiaTheme="minorEastAsia"/>
          <w:sz w:val="24"/>
          <w:szCs w:val="24"/>
        </w:rPr>
        <w:t>Questioning of traditional religion</w:t>
      </w:r>
    </w:p>
    <w:p w14:paraId="563F138F" w14:textId="47B30F58" w:rsidR="005C14F5" w:rsidRDefault="005C14F5" w:rsidP="005C14F5">
      <w:pPr>
        <w:pStyle w:val="ListParagraph"/>
        <w:numPr>
          <w:ilvl w:val="0"/>
          <w:numId w:val="4"/>
        </w:numPr>
        <w:spacing w:line="360" w:lineRule="auto"/>
        <w:rPr>
          <w:rFonts w:eastAsiaTheme="minorEastAsia"/>
          <w:sz w:val="24"/>
          <w:szCs w:val="24"/>
        </w:rPr>
      </w:pPr>
      <w:r>
        <w:rPr>
          <w:rFonts w:eastAsiaTheme="minorEastAsia"/>
          <w:sz w:val="24"/>
          <w:szCs w:val="24"/>
        </w:rPr>
        <w:t xml:space="preserve">Belief </w:t>
      </w:r>
      <w:r w:rsidR="00DE68CC">
        <w:rPr>
          <w:rFonts w:eastAsiaTheme="minorEastAsia"/>
          <w:sz w:val="24"/>
          <w:szCs w:val="24"/>
        </w:rPr>
        <w:t>in universal human progress</w:t>
      </w:r>
    </w:p>
    <w:p w14:paraId="3EBBDA50" w14:textId="77777777" w:rsidR="00DE68CC" w:rsidRDefault="00DE68CC" w:rsidP="00DE68CC">
      <w:pPr>
        <w:spacing w:line="360" w:lineRule="auto"/>
        <w:rPr>
          <w:rFonts w:eastAsiaTheme="minorEastAsia"/>
          <w:sz w:val="24"/>
          <w:szCs w:val="24"/>
        </w:rPr>
      </w:pPr>
    </w:p>
    <w:p w14:paraId="6394452C" w14:textId="008CD467" w:rsidR="00DE68CC" w:rsidRDefault="00DE68CC" w:rsidP="00DE68CC">
      <w:pPr>
        <w:spacing w:line="360" w:lineRule="auto"/>
        <w:rPr>
          <w:rFonts w:eastAsiaTheme="minorEastAsia"/>
          <w:sz w:val="24"/>
          <w:szCs w:val="24"/>
        </w:rPr>
      </w:pPr>
      <w:r w:rsidRPr="00DE68CC">
        <w:rPr>
          <w:rFonts w:eastAsiaTheme="minorEastAsia"/>
          <w:i/>
          <w:color w:val="FF0000"/>
          <w:sz w:val="24"/>
          <w:szCs w:val="24"/>
        </w:rPr>
        <w:t>Treatise of Human Nature: An Attempt to Introduce the Experimental Method of Reasoning into Moral Subjects</w:t>
      </w:r>
      <w:r w:rsidRPr="00DE68CC">
        <w:rPr>
          <w:rFonts w:eastAsiaTheme="minorEastAsia"/>
          <w:color w:val="FF0000"/>
          <w:sz w:val="24"/>
          <w:szCs w:val="24"/>
        </w:rPr>
        <w:t xml:space="preserve"> </w:t>
      </w:r>
      <w:r>
        <w:rPr>
          <w:rFonts w:eastAsiaTheme="minorEastAsia"/>
          <w:sz w:val="24"/>
          <w:szCs w:val="24"/>
        </w:rPr>
        <w:t xml:space="preserve">(1738) </w:t>
      </w:r>
      <w:r w:rsidRPr="00DE68CC">
        <w:rPr>
          <w:rFonts w:eastAsiaTheme="minorEastAsia"/>
          <w:sz w:val="24"/>
          <w:szCs w:val="24"/>
        </w:rPr>
        <w:sym w:font="Wingdings" w:char="F0E8"/>
      </w:r>
      <w:r>
        <w:rPr>
          <w:rFonts w:eastAsiaTheme="minorEastAsia"/>
          <w:sz w:val="24"/>
          <w:szCs w:val="24"/>
        </w:rPr>
        <w:t xml:space="preserve"> work in which he first set forth his psychology.</w:t>
      </w:r>
    </w:p>
    <w:p w14:paraId="096EF3D4" w14:textId="23F89F99" w:rsidR="00DE68CC" w:rsidRDefault="00DE68CC" w:rsidP="00DE68CC">
      <w:pPr>
        <w:pStyle w:val="ListParagraph"/>
        <w:numPr>
          <w:ilvl w:val="0"/>
          <w:numId w:val="4"/>
        </w:numPr>
        <w:spacing w:line="360" w:lineRule="auto"/>
        <w:rPr>
          <w:rFonts w:eastAsiaTheme="minorEastAsia"/>
          <w:sz w:val="24"/>
          <w:szCs w:val="24"/>
        </w:rPr>
      </w:pPr>
      <w:r>
        <w:rPr>
          <w:rFonts w:eastAsiaTheme="minorEastAsia"/>
          <w:sz w:val="24"/>
          <w:szCs w:val="24"/>
        </w:rPr>
        <w:t>Main purpose = develop a moral philosophy based on “the science of man” (</w:t>
      </w:r>
      <w:r w:rsidRPr="00DE68CC">
        <w:rPr>
          <w:rFonts w:eastAsiaTheme="minorEastAsia"/>
          <w:sz w:val="24"/>
          <w:szCs w:val="24"/>
          <w:highlight w:val="yellow"/>
        </w:rPr>
        <w:t>psychology</w:t>
      </w:r>
      <w:r>
        <w:rPr>
          <w:rFonts w:eastAsiaTheme="minorEastAsia"/>
          <w:sz w:val="24"/>
          <w:szCs w:val="24"/>
        </w:rPr>
        <w:t>)</w:t>
      </w:r>
    </w:p>
    <w:p w14:paraId="140F8361" w14:textId="45479986" w:rsidR="00DE68CC" w:rsidRDefault="00DE68CC" w:rsidP="00DE68CC">
      <w:pPr>
        <w:pStyle w:val="ListParagraph"/>
        <w:numPr>
          <w:ilvl w:val="0"/>
          <w:numId w:val="4"/>
        </w:numPr>
        <w:spacing w:line="360" w:lineRule="auto"/>
        <w:rPr>
          <w:rFonts w:eastAsiaTheme="minorEastAsia"/>
          <w:sz w:val="24"/>
          <w:szCs w:val="24"/>
        </w:rPr>
      </w:pPr>
      <w:r>
        <w:rPr>
          <w:rFonts w:eastAsiaTheme="minorEastAsia"/>
          <w:sz w:val="24"/>
          <w:szCs w:val="24"/>
        </w:rPr>
        <w:t>Construct a theory of the human passions and our ideas of them + approached the matter as an empiricist</w:t>
      </w:r>
    </w:p>
    <w:p w14:paraId="7626B055" w14:textId="7E912AE4" w:rsidR="00DE68CC" w:rsidRDefault="00DE68CC" w:rsidP="00DE68CC">
      <w:pPr>
        <w:spacing w:line="360" w:lineRule="auto"/>
        <w:rPr>
          <w:rFonts w:eastAsiaTheme="minorEastAsia"/>
          <w:sz w:val="24"/>
          <w:szCs w:val="24"/>
        </w:rPr>
      </w:pPr>
      <w:r>
        <w:rPr>
          <w:rFonts w:eastAsiaTheme="minorEastAsia"/>
          <w:sz w:val="24"/>
          <w:szCs w:val="24"/>
        </w:rPr>
        <w:t xml:space="preserve">(1) </w:t>
      </w:r>
      <w:r w:rsidR="00A64D65">
        <w:rPr>
          <w:rFonts w:eastAsiaTheme="minorEastAsia"/>
          <w:sz w:val="24"/>
          <w:szCs w:val="24"/>
        </w:rPr>
        <w:t xml:space="preserve">he made </w:t>
      </w:r>
      <w:r>
        <w:rPr>
          <w:rFonts w:eastAsiaTheme="minorEastAsia"/>
          <w:sz w:val="24"/>
          <w:szCs w:val="24"/>
        </w:rPr>
        <w:t xml:space="preserve">ample and critical use of the work of other + (2) relying on introspective observation of his own mind </w:t>
      </w:r>
      <w:r w:rsidRPr="00DE68CC">
        <w:rPr>
          <w:rFonts w:eastAsiaTheme="minorEastAsia"/>
          <w:sz w:val="24"/>
          <w:szCs w:val="24"/>
        </w:rPr>
        <w:sym w:font="Wingdings" w:char="F0E8"/>
      </w:r>
      <w:r>
        <w:rPr>
          <w:rFonts w:eastAsiaTheme="minorEastAsia"/>
          <w:sz w:val="24"/>
          <w:szCs w:val="24"/>
        </w:rPr>
        <w:t xml:space="preserve"> </w:t>
      </w:r>
      <w:r w:rsidR="00CA7C93">
        <w:rPr>
          <w:rFonts w:eastAsiaTheme="minorEastAsia"/>
          <w:sz w:val="24"/>
          <w:szCs w:val="24"/>
        </w:rPr>
        <w:t xml:space="preserve">as an empiricist he </w:t>
      </w:r>
      <w:r>
        <w:rPr>
          <w:rFonts w:eastAsiaTheme="minorEastAsia"/>
          <w:sz w:val="24"/>
          <w:szCs w:val="24"/>
        </w:rPr>
        <w:t>dismissed all questions about the nature of the incorporeal soul declaring that the nature of soul was an “unintelligible question” not even worth discussing.</w:t>
      </w:r>
      <w:r w:rsidR="00133980">
        <w:rPr>
          <w:rFonts w:eastAsiaTheme="minorEastAsia"/>
          <w:sz w:val="24"/>
          <w:szCs w:val="24"/>
        </w:rPr>
        <w:t xml:space="preserve"> (unlike Descartes)</w:t>
      </w:r>
    </w:p>
    <w:p w14:paraId="1229D934" w14:textId="5241FFD4" w:rsidR="00337988" w:rsidRDefault="00337988" w:rsidP="00DE68CC">
      <w:pPr>
        <w:spacing w:line="360" w:lineRule="auto"/>
        <w:rPr>
          <w:rFonts w:eastAsiaTheme="minorEastAsia"/>
          <w:sz w:val="24"/>
          <w:szCs w:val="24"/>
        </w:rPr>
      </w:pPr>
      <w:r>
        <w:rPr>
          <w:rFonts w:eastAsiaTheme="minorEastAsia"/>
          <w:sz w:val="24"/>
          <w:szCs w:val="24"/>
        </w:rPr>
        <w:t>The mind was made up entirely of perceptions.</w:t>
      </w:r>
    </w:p>
    <w:p w14:paraId="3AE08458" w14:textId="77777777" w:rsidR="00337988" w:rsidRDefault="00337988" w:rsidP="00DE68CC">
      <w:pPr>
        <w:spacing w:line="360" w:lineRule="auto"/>
        <w:rPr>
          <w:rFonts w:eastAsiaTheme="minorEastAsia"/>
          <w:sz w:val="24"/>
          <w:szCs w:val="24"/>
        </w:rPr>
      </w:pPr>
    </w:p>
    <w:p w14:paraId="49005C61" w14:textId="74FB24CA" w:rsidR="00337988" w:rsidRDefault="00337988" w:rsidP="00DE68CC">
      <w:pPr>
        <w:spacing w:line="360" w:lineRule="auto"/>
        <w:rPr>
          <w:rFonts w:eastAsiaTheme="minorEastAsia"/>
          <w:sz w:val="24"/>
          <w:szCs w:val="24"/>
        </w:rPr>
      </w:pPr>
      <w:r w:rsidRPr="001D177E">
        <w:rPr>
          <w:rFonts w:eastAsiaTheme="minorEastAsia"/>
          <w:sz w:val="24"/>
          <w:szCs w:val="24"/>
          <w:highlight w:val="yellow"/>
          <w:u w:val="single"/>
        </w:rPr>
        <w:t>Impressions</w:t>
      </w:r>
      <w:r w:rsidRPr="001D177E">
        <w:rPr>
          <w:rFonts w:eastAsiaTheme="minorEastAsia"/>
          <w:sz w:val="24"/>
          <w:szCs w:val="24"/>
          <w:u w:val="single"/>
        </w:rPr>
        <w:t xml:space="preserve"> </w:t>
      </w:r>
      <w:r w:rsidRPr="00337988">
        <w:rPr>
          <w:rFonts w:eastAsiaTheme="minorEastAsia"/>
          <w:sz w:val="24"/>
          <w:szCs w:val="24"/>
        </w:rPr>
        <w:sym w:font="Wingdings" w:char="F0E0"/>
      </w:r>
      <w:r>
        <w:rPr>
          <w:rFonts w:eastAsiaTheme="minorEastAsia"/>
          <w:sz w:val="24"/>
          <w:szCs w:val="24"/>
        </w:rPr>
        <w:t xml:space="preserve"> sensations/perceptions </w:t>
      </w:r>
      <m:oMath>
        <m:r>
          <w:rPr>
            <w:rFonts w:ascii="Cambria Math" w:eastAsiaTheme="minorEastAsia" w:hAnsi="Cambria Math"/>
            <w:sz w:val="24"/>
            <w:szCs w:val="24"/>
          </w:rPr>
          <m:t>≠</m:t>
        </m:r>
      </m:oMath>
      <w:r>
        <w:rPr>
          <w:rFonts w:eastAsiaTheme="minorEastAsia"/>
          <w:sz w:val="24"/>
          <w:szCs w:val="24"/>
        </w:rPr>
        <w:t xml:space="preserve"> </w:t>
      </w:r>
      <w:r w:rsidRPr="001D177E">
        <w:rPr>
          <w:rFonts w:eastAsiaTheme="minorEastAsia"/>
          <w:sz w:val="24"/>
          <w:szCs w:val="24"/>
          <w:highlight w:val="yellow"/>
          <w:u w:val="single"/>
        </w:rPr>
        <w:t>ideas</w:t>
      </w:r>
      <w:r>
        <w:rPr>
          <w:rFonts w:eastAsiaTheme="minorEastAsia"/>
          <w:sz w:val="24"/>
          <w:szCs w:val="24"/>
        </w:rPr>
        <w:t xml:space="preserve"> </w:t>
      </w:r>
      <w:r w:rsidRPr="00337988">
        <w:rPr>
          <w:rFonts w:eastAsiaTheme="minorEastAsia"/>
          <w:sz w:val="24"/>
          <w:szCs w:val="24"/>
        </w:rPr>
        <w:sym w:font="Wingdings" w:char="F0E0"/>
      </w:r>
      <w:r>
        <w:rPr>
          <w:rFonts w:eastAsiaTheme="minorEastAsia"/>
          <w:sz w:val="24"/>
          <w:szCs w:val="24"/>
        </w:rPr>
        <w:t xml:space="preserve"> same experiences but in the absence of the object (memories, reflections, dreams).</w:t>
      </w:r>
    </w:p>
    <w:p w14:paraId="2296244B" w14:textId="5AB39C4B" w:rsidR="00337988" w:rsidRDefault="001D177E" w:rsidP="0071581C">
      <w:pPr>
        <w:spacing w:line="360" w:lineRule="auto"/>
        <w:ind w:left="720"/>
        <w:rPr>
          <w:rFonts w:eastAsiaTheme="minorEastAsia"/>
          <w:sz w:val="24"/>
          <w:szCs w:val="24"/>
        </w:rPr>
      </w:pPr>
      <w:r>
        <w:rPr>
          <w:rFonts w:eastAsiaTheme="minorEastAsia"/>
          <w:sz w:val="24"/>
          <w:szCs w:val="24"/>
        </w:rPr>
        <w:t>Like locke, he said that t</w:t>
      </w:r>
      <w:r w:rsidR="00337988">
        <w:rPr>
          <w:rFonts w:eastAsiaTheme="minorEastAsia"/>
          <w:sz w:val="24"/>
          <w:szCs w:val="24"/>
        </w:rPr>
        <w:t xml:space="preserve">hese simple </w:t>
      </w:r>
      <w:r w:rsidR="00F60437">
        <w:rPr>
          <w:rFonts w:eastAsiaTheme="minorEastAsia"/>
          <w:sz w:val="24"/>
          <w:szCs w:val="24"/>
        </w:rPr>
        <w:t>elements are the components of which complex and abstract ideas are formed by a uniting principle.</w:t>
      </w:r>
      <w:r>
        <w:rPr>
          <w:rFonts w:eastAsiaTheme="minorEastAsia"/>
          <w:sz w:val="24"/>
          <w:szCs w:val="24"/>
        </w:rPr>
        <w:t xml:space="preserve"> But how? Which is where he went far beyond locke. </w:t>
      </w:r>
    </w:p>
    <w:p w14:paraId="1C8115DE" w14:textId="691D80ED" w:rsidR="00F60437" w:rsidRDefault="00F60437" w:rsidP="0071581C">
      <w:pPr>
        <w:spacing w:line="360" w:lineRule="auto"/>
        <w:ind w:left="720"/>
        <w:rPr>
          <w:rFonts w:eastAsiaTheme="minorEastAsia"/>
          <w:sz w:val="24"/>
          <w:szCs w:val="24"/>
        </w:rPr>
      </w:pPr>
      <w:r w:rsidRPr="0071581C">
        <w:rPr>
          <w:rFonts w:eastAsiaTheme="minorEastAsia"/>
          <w:sz w:val="24"/>
          <w:szCs w:val="24"/>
          <w:highlight w:val="yellow"/>
        </w:rPr>
        <w:t>Uniting principle</w:t>
      </w:r>
      <w:r>
        <w:rPr>
          <w:rFonts w:eastAsiaTheme="minorEastAsia"/>
          <w:sz w:val="24"/>
          <w:szCs w:val="24"/>
        </w:rPr>
        <w:t xml:space="preserve"> </w:t>
      </w:r>
      <w:r w:rsidRPr="00F60437">
        <w:rPr>
          <w:rFonts w:eastAsiaTheme="minorEastAsia"/>
          <w:sz w:val="24"/>
          <w:szCs w:val="24"/>
        </w:rPr>
        <w:sym w:font="Wingdings" w:char="F0E0"/>
      </w:r>
      <w:r>
        <w:rPr>
          <w:rFonts w:eastAsiaTheme="minorEastAsia"/>
          <w:sz w:val="24"/>
          <w:szCs w:val="24"/>
        </w:rPr>
        <w:t xml:space="preserve"> principle that takes 3 forms: (1) resemblance, (2) contiguity in time and space, and (3) cause and effect.</w:t>
      </w:r>
    </w:p>
    <w:p w14:paraId="123ECABD" w14:textId="17998D4B" w:rsidR="005C77ED" w:rsidRDefault="005C77ED" w:rsidP="0071581C">
      <w:pPr>
        <w:spacing w:line="360" w:lineRule="auto"/>
        <w:ind w:left="720"/>
        <w:rPr>
          <w:rFonts w:eastAsiaTheme="minorEastAsia"/>
          <w:sz w:val="24"/>
          <w:szCs w:val="24"/>
        </w:rPr>
      </w:pPr>
      <w:r>
        <w:rPr>
          <w:rFonts w:eastAsiaTheme="minorEastAsia"/>
          <w:sz w:val="24"/>
          <w:szCs w:val="24"/>
        </w:rPr>
        <w:lastRenderedPageBreak/>
        <w:tab/>
      </w:r>
      <w:r w:rsidR="001D177E">
        <w:rPr>
          <w:rFonts w:eastAsiaTheme="minorEastAsia"/>
          <w:sz w:val="24"/>
          <w:szCs w:val="24"/>
        </w:rPr>
        <w:t xml:space="preserve">The </w:t>
      </w:r>
      <w:r w:rsidR="007D62A2">
        <w:rPr>
          <w:rFonts w:eastAsiaTheme="minorEastAsia"/>
          <w:sz w:val="24"/>
          <w:szCs w:val="24"/>
        </w:rPr>
        <w:t>association</w:t>
      </w:r>
      <w:r w:rsidR="001D177E">
        <w:rPr>
          <w:rFonts w:eastAsiaTheme="minorEastAsia"/>
          <w:sz w:val="24"/>
          <w:szCs w:val="24"/>
        </w:rPr>
        <w:t xml:space="preserve"> or combining of ideas by means of these 3 are the: </w:t>
      </w:r>
      <w:r>
        <w:rPr>
          <w:rFonts w:eastAsiaTheme="minorEastAsia"/>
          <w:sz w:val="24"/>
          <w:szCs w:val="24"/>
        </w:rPr>
        <w:t>Fundamental principle of the mind + central to its operations</w:t>
      </w:r>
    </w:p>
    <w:p w14:paraId="1E144C55" w14:textId="7D5889AF" w:rsidR="005C77ED" w:rsidRDefault="005C77ED" w:rsidP="0071581C">
      <w:pPr>
        <w:spacing w:line="360" w:lineRule="auto"/>
        <w:ind w:left="720"/>
        <w:rPr>
          <w:rFonts w:eastAsiaTheme="minorEastAsia"/>
          <w:sz w:val="24"/>
          <w:szCs w:val="24"/>
        </w:rPr>
      </w:pPr>
      <w:r w:rsidRPr="005C77ED">
        <w:rPr>
          <w:rFonts w:eastAsiaTheme="minorEastAsia"/>
          <w:sz w:val="24"/>
          <w:szCs w:val="24"/>
          <w:highlight w:val="yellow"/>
        </w:rPr>
        <w:t>Association</w:t>
      </w:r>
      <w:r>
        <w:rPr>
          <w:rFonts w:eastAsiaTheme="minorEastAsia"/>
          <w:sz w:val="24"/>
          <w:szCs w:val="24"/>
        </w:rPr>
        <w:t xml:space="preserve"> </w:t>
      </w:r>
      <w:r w:rsidRPr="005C77ED">
        <w:rPr>
          <w:rFonts w:eastAsiaTheme="minorEastAsia"/>
          <w:sz w:val="24"/>
          <w:szCs w:val="24"/>
        </w:rPr>
        <w:sym w:font="Wingdings" w:char="F0E0"/>
      </w:r>
      <w:r>
        <w:rPr>
          <w:rFonts w:eastAsiaTheme="minorEastAsia"/>
          <w:sz w:val="24"/>
          <w:szCs w:val="24"/>
        </w:rPr>
        <w:t xml:space="preserve"> a kind of attraction that causes ideas to cohere.</w:t>
      </w:r>
    </w:p>
    <w:p w14:paraId="3ACDDBBC" w14:textId="6225BECB" w:rsidR="001D177E" w:rsidRDefault="001D177E" w:rsidP="0071581C">
      <w:pPr>
        <w:spacing w:line="360" w:lineRule="auto"/>
        <w:ind w:left="720"/>
        <w:rPr>
          <w:rFonts w:eastAsiaTheme="minorEastAsia"/>
          <w:sz w:val="24"/>
          <w:szCs w:val="24"/>
        </w:rPr>
      </w:pPr>
      <w:r>
        <w:rPr>
          <w:rFonts w:eastAsiaTheme="minorEastAsia"/>
          <w:sz w:val="24"/>
          <w:szCs w:val="24"/>
        </w:rPr>
        <w:t xml:space="preserve">Thus he made more association that locke </w:t>
      </w:r>
      <w:r w:rsidRPr="001D177E">
        <w:rPr>
          <w:rFonts w:eastAsiaTheme="minorEastAsia"/>
          <w:sz w:val="24"/>
          <w:szCs w:val="24"/>
        </w:rPr>
        <w:sym w:font="Wingdings" w:char="F0E0"/>
      </w:r>
      <w:r>
        <w:rPr>
          <w:rFonts w:eastAsiaTheme="minorEastAsia"/>
          <w:sz w:val="24"/>
          <w:szCs w:val="24"/>
        </w:rPr>
        <w:t xml:space="preserve"> relied on it chiefly to explain abnormal connections among ideas but not mental </w:t>
      </w:r>
      <w:r w:rsidR="007D62A2">
        <w:rPr>
          <w:rFonts w:eastAsiaTheme="minorEastAsia"/>
          <w:sz w:val="24"/>
          <w:szCs w:val="24"/>
        </w:rPr>
        <w:t>processes</w:t>
      </w:r>
      <w:r>
        <w:rPr>
          <w:rFonts w:eastAsiaTheme="minorEastAsia"/>
          <w:sz w:val="24"/>
          <w:szCs w:val="24"/>
        </w:rPr>
        <w:t xml:space="preserve"> in general </w:t>
      </w:r>
    </w:p>
    <w:p w14:paraId="67DE0291" w14:textId="77777777" w:rsidR="005C77ED" w:rsidRDefault="005C77ED" w:rsidP="005C77ED">
      <w:pPr>
        <w:spacing w:line="360" w:lineRule="auto"/>
        <w:rPr>
          <w:rFonts w:eastAsiaTheme="minorEastAsia"/>
          <w:sz w:val="24"/>
          <w:szCs w:val="24"/>
        </w:rPr>
      </w:pPr>
    </w:p>
    <w:p w14:paraId="48A70A04" w14:textId="11096F39" w:rsidR="005C77ED" w:rsidRDefault="005C77ED" w:rsidP="005C77ED">
      <w:pPr>
        <w:spacing w:line="360" w:lineRule="auto"/>
        <w:rPr>
          <w:rFonts w:eastAsiaTheme="minorEastAsia"/>
          <w:sz w:val="24"/>
          <w:szCs w:val="24"/>
        </w:rPr>
      </w:pPr>
      <w:r>
        <w:rPr>
          <w:rFonts w:eastAsiaTheme="minorEastAsia"/>
          <w:sz w:val="24"/>
          <w:szCs w:val="24"/>
        </w:rPr>
        <w:t>He did not say that there is no such thing as cause and effect.</w:t>
      </w:r>
    </w:p>
    <w:p w14:paraId="4B1573D4" w14:textId="78CE3063" w:rsidR="005C77ED" w:rsidRDefault="007D62A2" w:rsidP="005C77ED">
      <w:pPr>
        <w:spacing w:line="360" w:lineRule="auto"/>
        <w:rPr>
          <w:rFonts w:eastAsiaTheme="minorEastAsia"/>
          <w:sz w:val="24"/>
          <w:szCs w:val="24"/>
        </w:rPr>
      </w:pPr>
      <w:r>
        <w:rPr>
          <w:rFonts w:eastAsiaTheme="minorEastAsia"/>
          <w:sz w:val="24"/>
          <w:szCs w:val="24"/>
        </w:rPr>
        <w:t xml:space="preserve">However, </w:t>
      </w:r>
      <w:r w:rsidR="005C77ED">
        <w:rPr>
          <w:rFonts w:eastAsiaTheme="minorEastAsia"/>
          <w:sz w:val="24"/>
          <w:szCs w:val="24"/>
        </w:rPr>
        <w:t>He said that we cannot experience causality directly and therefore cannot know what it is or even prove that it exists.</w:t>
      </w:r>
    </w:p>
    <w:p w14:paraId="3E64BC9E" w14:textId="00CC8456" w:rsidR="005C77ED" w:rsidRDefault="005C77ED" w:rsidP="005C77ED">
      <w:pPr>
        <w:spacing w:line="360" w:lineRule="auto"/>
        <w:rPr>
          <w:rFonts w:eastAsiaTheme="minorEastAsia"/>
          <w:sz w:val="24"/>
          <w:szCs w:val="24"/>
        </w:rPr>
      </w:pPr>
      <w:r>
        <w:rPr>
          <w:rFonts w:eastAsiaTheme="minorEastAsia"/>
          <w:sz w:val="24"/>
          <w:szCs w:val="24"/>
        </w:rPr>
        <w:t>We know only that certain events seem always to be followed by certain others and we therefore infer that the 1</w:t>
      </w:r>
      <w:r w:rsidRPr="005C77ED">
        <w:rPr>
          <w:rFonts w:eastAsiaTheme="minorEastAsia"/>
          <w:sz w:val="24"/>
          <w:szCs w:val="24"/>
          <w:vertAlign w:val="superscript"/>
        </w:rPr>
        <w:t>st</w:t>
      </w:r>
      <w:r>
        <w:rPr>
          <w:rFonts w:eastAsiaTheme="minorEastAsia"/>
          <w:sz w:val="24"/>
          <w:szCs w:val="24"/>
        </w:rPr>
        <w:t xml:space="preserve"> causes the 2</w:t>
      </w:r>
      <w:r w:rsidRPr="005C77ED">
        <w:rPr>
          <w:rFonts w:eastAsiaTheme="minorEastAsia"/>
          <w:sz w:val="24"/>
          <w:szCs w:val="24"/>
          <w:vertAlign w:val="superscript"/>
        </w:rPr>
        <w:t>nd</w:t>
      </w:r>
      <w:r>
        <w:rPr>
          <w:rFonts w:eastAsiaTheme="minorEastAsia"/>
          <w:sz w:val="24"/>
          <w:szCs w:val="24"/>
        </w:rPr>
        <w:t>.</w:t>
      </w:r>
    </w:p>
    <w:p w14:paraId="40FD901D" w14:textId="106341A3" w:rsidR="005C77ED" w:rsidRPr="00752090" w:rsidRDefault="005C77ED" w:rsidP="005C77ED">
      <w:pPr>
        <w:spacing w:line="360" w:lineRule="auto"/>
        <w:rPr>
          <w:rFonts w:eastAsiaTheme="minorEastAsia"/>
          <w:i/>
          <w:iCs/>
          <w:sz w:val="24"/>
          <w:szCs w:val="24"/>
        </w:rPr>
      </w:pPr>
      <w:r w:rsidRPr="00752090">
        <w:rPr>
          <w:rFonts w:eastAsiaTheme="minorEastAsia"/>
          <w:i/>
          <w:iCs/>
          <w:sz w:val="24"/>
          <w:szCs w:val="24"/>
        </w:rPr>
        <w:t>Causality is only a habit of mind.</w:t>
      </w:r>
    </w:p>
    <w:p w14:paraId="6A7472C1" w14:textId="43F5B31D" w:rsidR="005C77ED" w:rsidRDefault="005C77ED" w:rsidP="005C77ED">
      <w:pPr>
        <w:spacing w:line="360" w:lineRule="auto"/>
        <w:ind w:left="720"/>
        <w:rPr>
          <w:rFonts w:eastAsiaTheme="minorEastAsia"/>
          <w:sz w:val="24"/>
          <w:szCs w:val="24"/>
        </w:rPr>
      </w:pPr>
      <w:r>
        <w:rPr>
          <w:rFonts w:eastAsiaTheme="minorEastAsia"/>
          <w:sz w:val="24"/>
          <w:szCs w:val="24"/>
        </w:rPr>
        <w:t xml:space="preserve">We do not + cannot experience or perceive it in any fundamental sense </w:t>
      </w:r>
      <w:r w:rsidRPr="005C77ED">
        <w:rPr>
          <w:rFonts w:eastAsiaTheme="minorEastAsia"/>
          <w:sz w:val="24"/>
          <w:szCs w:val="24"/>
        </w:rPr>
        <w:sym w:font="Wingdings" w:char="F0E8"/>
      </w:r>
      <w:r>
        <w:rPr>
          <w:rFonts w:eastAsiaTheme="minorEastAsia"/>
          <w:sz w:val="24"/>
          <w:szCs w:val="24"/>
        </w:rPr>
        <w:t xml:space="preserve"> we only know that when one thing happens, the other happens. </w:t>
      </w:r>
    </w:p>
    <w:p w14:paraId="4AC2F5F6" w14:textId="3462C3BF" w:rsidR="005C77ED" w:rsidRPr="005C77ED" w:rsidRDefault="005C77ED" w:rsidP="005C77ED">
      <w:pPr>
        <w:spacing w:line="360" w:lineRule="auto"/>
        <w:rPr>
          <w:rFonts w:eastAsiaTheme="minorEastAsia"/>
          <w:i/>
          <w:sz w:val="24"/>
          <w:szCs w:val="24"/>
        </w:rPr>
      </w:pPr>
      <w:r>
        <w:rPr>
          <w:rFonts w:eastAsiaTheme="minorEastAsia"/>
          <w:sz w:val="24"/>
          <w:szCs w:val="24"/>
        </w:rPr>
        <w:tab/>
      </w:r>
      <w:r>
        <w:rPr>
          <w:rFonts w:eastAsiaTheme="minorEastAsia"/>
          <w:sz w:val="24"/>
          <w:szCs w:val="24"/>
        </w:rPr>
        <w:tab/>
      </w:r>
      <w:r w:rsidRPr="005C77ED">
        <w:rPr>
          <w:rFonts w:eastAsiaTheme="minorEastAsia"/>
          <w:i/>
          <w:sz w:val="24"/>
          <w:szCs w:val="24"/>
        </w:rPr>
        <w:t xml:space="preserve">When A next occurs, B will probably follow. </w:t>
      </w:r>
    </w:p>
    <w:p w14:paraId="4BFC4702" w14:textId="50F77F82" w:rsidR="005C77ED" w:rsidRDefault="005C77ED" w:rsidP="005C77ED">
      <w:pPr>
        <w:spacing w:line="360" w:lineRule="auto"/>
        <w:rPr>
          <w:rFonts w:eastAsiaTheme="minorEastAsia"/>
          <w:sz w:val="24"/>
          <w:szCs w:val="24"/>
        </w:rPr>
      </w:pPr>
      <w:r>
        <w:rPr>
          <w:rFonts w:eastAsiaTheme="minorEastAsia"/>
          <w:sz w:val="24"/>
          <w:szCs w:val="24"/>
        </w:rPr>
        <w:t>We believe in causality and in reality of the external world because the skeptical view that Hume has set forth is too hard to live with (not because we really know that they exist).</w:t>
      </w:r>
    </w:p>
    <w:p w14:paraId="48DC92C6" w14:textId="77777777" w:rsidR="005C77ED" w:rsidRDefault="005C77ED" w:rsidP="005C77ED">
      <w:pPr>
        <w:spacing w:line="360" w:lineRule="auto"/>
        <w:rPr>
          <w:rFonts w:eastAsiaTheme="minorEastAsia"/>
          <w:sz w:val="24"/>
          <w:szCs w:val="24"/>
        </w:rPr>
      </w:pPr>
    </w:p>
    <w:p w14:paraId="41E3864D" w14:textId="6AC89D30" w:rsidR="005C77ED" w:rsidRDefault="005C77ED" w:rsidP="005C77ED">
      <w:pPr>
        <w:spacing w:line="360" w:lineRule="auto"/>
        <w:rPr>
          <w:rFonts w:eastAsiaTheme="minorEastAsia"/>
          <w:sz w:val="24"/>
          <w:szCs w:val="24"/>
        </w:rPr>
      </w:pPr>
      <w:r>
        <w:rPr>
          <w:rFonts w:eastAsiaTheme="minorEastAsia"/>
          <w:sz w:val="24"/>
          <w:szCs w:val="24"/>
        </w:rPr>
        <w:t>Psychology cannot yield causal explanations and should attempt to deal only in correlations.</w:t>
      </w:r>
    </w:p>
    <w:p w14:paraId="7E5803AF" w14:textId="4A53102E" w:rsidR="005C77ED" w:rsidRDefault="005C77ED" w:rsidP="005C77ED">
      <w:pPr>
        <w:spacing w:line="360" w:lineRule="auto"/>
        <w:ind w:left="720"/>
        <w:rPr>
          <w:rFonts w:eastAsiaTheme="minorEastAsia"/>
          <w:sz w:val="24"/>
          <w:szCs w:val="24"/>
        </w:rPr>
      </w:pPr>
      <w:r w:rsidRPr="005C77ED">
        <w:rPr>
          <w:rFonts w:eastAsiaTheme="minorEastAsia"/>
          <w:sz w:val="24"/>
          <w:szCs w:val="24"/>
          <w:highlight w:val="yellow"/>
        </w:rPr>
        <w:t>Correlation</w:t>
      </w:r>
      <w:r>
        <w:rPr>
          <w:rFonts w:eastAsiaTheme="minorEastAsia"/>
          <w:sz w:val="24"/>
          <w:szCs w:val="24"/>
        </w:rPr>
        <w:t xml:space="preserve"> </w:t>
      </w:r>
      <w:r w:rsidRPr="005C77ED">
        <w:rPr>
          <w:rFonts w:eastAsiaTheme="minorEastAsia"/>
          <w:sz w:val="24"/>
          <w:szCs w:val="24"/>
        </w:rPr>
        <w:sym w:font="Wingdings" w:char="F0E0"/>
      </w:r>
      <w:r>
        <w:rPr>
          <w:rFonts w:eastAsiaTheme="minorEastAsia"/>
          <w:sz w:val="24"/>
          <w:szCs w:val="24"/>
        </w:rPr>
        <w:t xml:space="preserve"> probability that 2 things will contribute to occur together or in sequence.</w:t>
      </w:r>
    </w:p>
    <w:p w14:paraId="7D500B7A" w14:textId="77777777" w:rsidR="005C77ED" w:rsidRDefault="005C77ED" w:rsidP="005C77ED">
      <w:pPr>
        <w:spacing w:line="360" w:lineRule="auto"/>
        <w:rPr>
          <w:rFonts w:eastAsiaTheme="minorEastAsia"/>
          <w:sz w:val="24"/>
          <w:szCs w:val="24"/>
        </w:rPr>
      </w:pPr>
    </w:p>
    <w:p w14:paraId="02D54CEC" w14:textId="03E24B17" w:rsidR="005C77ED" w:rsidRPr="005C77ED" w:rsidRDefault="005C77ED" w:rsidP="005C77ED">
      <w:pPr>
        <w:spacing w:line="360" w:lineRule="auto"/>
        <w:rPr>
          <w:rFonts w:eastAsiaTheme="minorEastAsia"/>
          <w:color w:val="70AD47" w:themeColor="accent6"/>
          <w:sz w:val="24"/>
          <w:szCs w:val="24"/>
          <w:u w:val="single"/>
        </w:rPr>
      </w:pPr>
      <w:r w:rsidRPr="005C77ED">
        <w:rPr>
          <w:rFonts w:eastAsiaTheme="minorEastAsia"/>
          <w:color w:val="70AD47" w:themeColor="accent6"/>
          <w:sz w:val="24"/>
          <w:szCs w:val="24"/>
          <w:u w:val="single"/>
        </w:rPr>
        <w:t>The Empiricist-Associanist School</w:t>
      </w:r>
    </w:p>
    <w:p w14:paraId="4BF4A81D" w14:textId="29E10E4D" w:rsidR="005C77ED" w:rsidRDefault="005C77ED" w:rsidP="005C77ED">
      <w:pPr>
        <w:spacing w:line="360" w:lineRule="auto"/>
        <w:rPr>
          <w:rFonts w:eastAsiaTheme="minorEastAsia"/>
          <w:sz w:val="24"/>
          <w:szCs w:val="24"/>
        </w:rPr>
      </w:pPr>
      <w:r>
        <w:rPr>
          <w:rFonts w:eastAsiaTheme="minorEastAsia"/>
          <w:sz w:val="24"/>
          <w:szCs w:val="24"/>
        </w:rPr>
        <w:t>New psychological theory:</w:t>
      </w:r>
    </w:p>
    <w:p w14:paraId="0822609D" w14:textId="6D6AC5A2" w:rsidR="005C77ED" w:rsidRDefault="005C77ED" w:rsidP="005C77ED">
      <w:pPr>
        <w:pStyle w:val="ListParagraph"/>
        <w:numPr>
          <w:ilvl w:val="0"/>
          <w:numId w:val="4"/>
        </w:numPr>
        <w:spacing w:line="360" w:lineRule="auto"/>
        <w:rPr>
          <w:rFonts w:eastAsiaTheme="minorEastAsia"/>
          <w:sz w:val="24"/>
          <w:szCs w:val="24"/>
        </w:rPr>
      </w:pPr>
      <w:r>
        <w:rPr>
          <w:rFonts w:eastAsiaTheme="minorEastAsia"/>
          <w:sz w:val="24"/>
          <w:szCs w:val="24"/>
        </w:rPr>
        <w:t>Led to subjectivism and cast doubt on the validity of causal explanations</w:t>
      </w:r>
    </w:p>
    <w:p w14:paraId="681E4C87" w14:textId="78966384" w:rsidR="005C77ED" w:rsidRDefault="005C77ED" w:rsidP="005C77ED">
      <w:pPr>
        <w:pStyle w:val="ListParagraph"/>
        <w:numPr>
          <w:ilvl w:val="0"/>
          <w:numId w:val="4"/>
        </w:numPr>
        <w:spacing w:line="360" w:lineRule="auto"/>
        <w:rPr>
          <w:rFonts w:eastAsiaTheme="minorEastAsia"/>
          <w:sz w:val="24"/>
          <w:szCs w:val="24"/>
        </w:rPr>
      </w:pPr>
      <w:r>
        <w:rPr>
          <w:rFonts w:eastAsiaTheme="minorEastAsia"/>
          <w:sz w:val="24"/>
          <w:szCs w:val="24"/>
        </w:rPr>
        <w:t>Was able to say nothing illuminating about such high-level mental phenomena (consciousness, reasoning, speech, unconscious thought, problem solving, creativity) by reducing the major mental processes to perception and association.</w:t>
      </w:r>
    </w:p>
    <w:p w14:paraId="3929184F" w14:textId="2D5911AC" w:rsidR="005C77ED" w:rsidRDefault="005C77ED" w:rsidP="005C77ED">
      <w:pPr>
        <w:spacing w:line="360" w:lineRule="auto"/>
        <w:rPr>
          <w:rFonts w:eastAsiaTheme="minorEastAsia"/>
          <w:sz w:val="24"/>
          <w:szCs w:val="24"/>
        </w:rPr>
      </w:pPr>
      <w:r>
        <w:rPr>
          <w:rFonts w:eastAsiaTheme="minorEastAsia"/>
          <w:sz w:val="24"/>
          <w:szCs w:val="24"/>
        </w:rPr>
        <w:t>Explanation of how the mind forms abstract ideas:</w:t>
      </w:r>
    </w:p>
    <w:p w14:paraId="6DD206BA" w14:textId="7E0F6DF7" w:rsidR="005C77ED" w:rsidRDefault="005C77ED" w:rsidP="005C77ED">
      <w:pPr>
        <w:pStyle w:val="ListParagraph"/>
        <w:numPr>
          <w:ilvl w:val="0"/>
          <w:numId w:val="4"/>
        </w:numPr>
        <w:spacing w:line="360" w:lineRule="auto"/>
        <w:rPr>
          <w:rFonts w:eastAsiaTheme="minorEastAsia"/>
          <w:sz w:val="24"/>
          <w:szCs w:val="24"/>
        </w:rPr>
      </w:pPr>
      <w:r>
        <w:rPr>
          <w:rFonts w:eastAsiaTheme="minorEastAsia"/>
          <w:sz w:val="24"/>
          <w:szCs w:val="24"/>
        </w:rPr>
        <w:t>Worked well enough for concepts derived from perceptions (equality)</w:t>
      </w:r>
    </w:p>
    <w:p w14:paraId="2E153142" w14:textId="3BF991DB" w:rsidR="005C77ED" w:rsidRDefault="005C77ED" w:rsidP="005C77ED">
      <w:pPr>
        <w:pStyle w:val="ListParagraph"/>
        <w:numPr>
          <w:ilvl w:val="0"/>
          <w:numId w:val="4"/>
        </w:numPr>
        <w:spacing w:line="360" w:lineRule="auto"/>
        <w:rPr>
          <w:rFonts w:eastAsiaTheme="minorEastAsia"/>
          <w:sz w:val="24"/>
          <w:szCs w:val="24"/>
        </w:rPr>
      </w:pPr>
      <w:r>
        <w:rPr>
          <w:rFonts w:eastAsiaTheme="minorEastAsia"/>
          <w:sz w:val="24"/>
          <w:szCs w:val="24"/>
        </w:rPr>
        <w:t>Unconvincing about those with perceptual basis (virtue, soul, nonbeing, possibility, necessity, nondimensionality of a point in geometry)</w:t>
      </w:r>
    </w:p>
    <w:p w14:paraId="44604310" w14:textId="1D1230F8" w:rsidR="005C77ED" w:rsidRDefault="005C77ED" w:rsidP="005C77ED">
      <w:pPr>
        <w:pStyle w:val="ListParagraph"/>
        <w:numPr>
          <w:ilvl w:val="0"/>
          <w:numId w:val="4"/>
        </w:numPr>
        <w:spacing w:line="360" w:lineRule="auto"/>
        <w:rPr>
          <w:rFonts w:eastAsiaTheme="minorEastAsia"/>
          <w:sz w:val="24"/>
          <w:szCs w:val="24"/>
        </w:rPr>
      </w:pPr>
      <w:r>
        <w:rPr>
          <w:rFonts w:eastAsiaTheme="minorEastAsia"/>
          <w:sz w:val="24"/>
          <w:szCs w:val="24"/>
        </w:rPr>
        <w:lastRenderedPageBreak/>
        <w:t>Ignored the physiology of mental phenomena and could say nothing explanatory about reflexive reactions + high-level automatic responses which make up much of everyday human behavior.</w:t>
      </w:r>
    </w:p>
    <w:p w14:paraId="5DED4999" w14:textId="77777777" w:rsidR="005C77ED" w:rsidRDefault="005C77ED" w:rsidP="005C77ED">
      <w:pPr>
        <w:spacing w:line="360" w:lineRule="auto"/>
        <w:rPr>
          <w:rFonts w:eastAsiaTheme="minorEastAsia"/>
          <w:sz w:val="24"/>
          <w:szCs w:val="24"/>
        </w:rPr>
      </w:pPr>
    </w:p>
    <w:p w14:paraId="6A18CB75" w14:textId="2272AC0E" w:rsidR="005C77ED" w:rsidRDefault="007E0F23" w:rsidP="005C77ED">
      <w:pPr>
        <w:pStyle w:val="ListParagraph"/>
        <w:numPr>
          <w:ilvl w:val="0"/>
          <w:numId w:val="11"/>
        </w:numPr>
        <w:spacing w:line="360" w:lineRule="auto"/>
        <w:rPr>
          <w:rFonts w:eastAsiaTheme="minorEastAsia"/>
          <w:sz w:val="24"/>
          <w:szCs w:val="24"/>
        </w:rPr>
      </w:pPr>
      <w:r w:rsidRPr="007E0F23">
        <w:rPr>
          <w:rFonts w:eastAsiaTheme="minorEastAsia"/>
          <w:sz w:val="24"/>
          <w:szCs w:val="24"/>
          <w:highlight w:val="magenta"/>
        </w:rPr>
        <w:t>David Hartley</w:t>
      </w:r>
      <w:r>
        <w:rPr>
          <w:rFonts w:eastAsiaTheme="minorEastAsia"/>
          <w:sz w:val="24"/>
          <w:szCs w:val="24"/>
        </w:rPr>
        <w:t xml:space="preserve"> (1705-1757)</w:t>
      </w:r>
    </w:p>
    <w:p w14:paraId="47C66DE4" w14:textId="11740EEB" w:rsidR="007E0F23" w:rsidRDefault="00512181" w:rsidP="007E0F23">
      <w:pPr>
        <w:spacing w:line="360" w:lineRule="auto"/>
        <w:rPr>
          <w:rFonts w:eastAsiaTheme="minorEastAsia"/>
          <w:sz w:val="24"/>
          <w:szCs w:val="24"/>
        </w:rPr>
      </w:pPr>
      <w:r w:rsidRPr="00512181">
        <w:rPr>
          <w:rFonts w:eastAsiaTheme="minorEastAsia"/>
          <w:i/>
          <w:color w:val="FF0000"/>
          <w:sz w:val="24"/>
          <w:szCs w:val="24"/>
        </w:rPr>
        <w:t>Observations on Man</w:t>
      </w:r>
      <w:r w:rsidRPr="00512181">
        <w:rPr>
          <w:rFonts w:eastAsiaTheme="minorEastAsia"/>
          <w:color w:val="FF0000"/>
          <w:sz w:val="24"/>
          <w:szCs w:val="24"/>
        </w:rPr>
        <w:t xml:space="preserve"> </w:t>
      </w:r>
      <w:r>
        <w:rPr>
          <w:rFonts w:eastAsiaTheme="minorEastAsia"/>
          <w:sz w:val="24"/>
          <w:szCs w:val="24"/>
        </w:rPr>
        <w:t xml:space="preserve">(1749) </w:t>
      </w:r>
      <w:r w:rsidRPr="00512181">
        <w:rPr>
          <w:rFonts w:eastAsiaTheme="minorEastAsia"/>
          <w:sz w:val="24"/>
          <w:szCs w:val="24"/>
        </w:rPr>
        <w:sym w:font="Wingdings" w:char="F0E8"/>
      </w:r>
      <w:r>
        <w:rPr>
          <w:rFonts w:eastAsiaTheme="minorEastAsia"/>
          <w:sz w:val="24"/>
          <w:szCs w:val="24"/>
        </w:rPr>
        <w:t xml:space="preserve"> write at length about associationism.</w:t>
      </w:r>
      <w:r w:rsidR="00507E7C">
        <w:rPr>
          <w:rFonts w:eastAsiaTheme="minorEastAsia"/>
          <w:sz w:val="24"/>
          <w:szCs w:val="24"/>
        </w:rPr>
        <w:t xml:space="preserve"> Inspired by Locke. </w:t>
      </w:r>
    </w:p>
    <w:p w14:paraId="372384F6" w14:textId="0CBBA78E" w:rsidR="00512181" w:rsidRDefault="00512181" w:rsidP="00512181">
      <w:pPr>
        <w:pStyle w:val="ListParagraph"/>
        <w:numPr>
          <w:ilvl w:val="0"/>
          <w:numId w:val="4"/>
        </w:numPr>
        <w:spacing w:line="360" w:lineRule="auto"/>
        <w:rPr>
          <w:rFonts w:eastAsiaTheme="minorEastAsia"/>
          <w:sz w:val="24"/>
          <w:szCs w:val="24"/>
        </w:rPr>
      </w:pPr>
      <w:r>
        <w:rPr>
          <w:rFonts w:eastAsiaTheme="minorEastAsia"/>
          <w:sz w:val="24"/>
          <w:szCs w:val="24"/>
        </w:rPr>
        <w:t xml:space="preserve">Sought to present a more holistic psychology by discussing each phenomenon first in mental terms and then in physiological ones. </w:t>
      </w:r>
    </w:p>
    <w:p w14:paraId="4AD1B757" w14:textId="64311114" w:rsidR="00512181" w:rsidRPr="00512181" w:rsidRDefault="00512181" w:rsidP="00512181">
      <w:pPr>
        <w:spacing w:line="360" w:lineRule="auto"/>
        <w:ind w:left="1440"/>
        <w:rPr>
          <w:rFonts w:eastAsiaTheme="minorEastAsia"/>
          <w:sz w:val="24"/>
          <w:szCs w:val="24"/>
        </w:rPr>
      </w:pPr>
      <w:r>
        <w:rPr>
          <w:rFonts w:eastAsiaTheme="minorEastAsia"/>
          <w:sz w:val="24"/>
          <w:szCs w:val="24"/>
        </w:rPr>
        <w:t>Neurophysiology he offered was highly imaginary in the mid-18</w:t>
      </w:r>
      <w:r w:rsidRPr="00512181">
        <w:rPr>
          <w:rFonts w:eastAsiaTheme="minorEastAsia"/>
          <w:sz w:val="24"/>
          <w:szCs w:val="24"/>
          <w:vertAlign w:val="superscript"/>
        </w:rPr>
        <w:t>th</w:t>
      </w:r>
      <w:r>
        <w:rPr>
          <w:rFonts w:eastAsiaTheme="minorEastAsia"/>
          <w:sz w:val="24"/>
          <w:szCs w:val="24"/>
        </w:rPr>
        <w:t xml:space="preserve"> century.</w:t>
      </w:r>
    </w:p>
    <w:p w14:paraId="1617AE75" w14:textId="73AA65D5" w:rsidR="00512181" w:rsidRDefault="00512181" w:rsidP="00512181">
      <w:pPr>
        <w:pStyle w:val="ListParagraph"/>
        <w:numPr>
          <w:ilvl w:val="0"/>
          <w:numId w:val="4"/>
        </w:numPr>
        <w:spacing w:line="360" w:lineRule="auto"/>
        <w:rPr>
          <w:rFonts w:eastAsiaTheme="minorEastAsia"/>
          <w:sz w:val="24"/>
          <w:szCs w:val="24"/>
        </w:rPr>
      </w:pPr>
      <w:r>
        <w:rPr>
          <w:rFonts w:eastAsiaTheme="minorEastAsia"/>
          <w:sz w:val="24"/>
          <w:szCs w:val="24"/>
        </w:rPr>
        <w:t>Derived the idea that external vibrations in matter must cause corresponding vibrations of infinitesi</w:t>
      </w:r>
      <w:r w:rsidR="00507E7C">
        <w:rPr>
          <w:rFonts w:eastAsiaTheme="minorEastAsia"/>
          <w:sz w:val="24"/>
          <w:szCs w:val="24"/>
        </w:rPr>
        <w:t xml:space="preserve">mal particles within the nerves; a pure figment of his imagination yet a little closer to the truth than descarte’s  theory of hollow nerves and animal spirits. </w:t>
      </w:r>
    </w:p>
    <w:p w14:paraId="49691A1C" w14:textId="77777777" w:rsidR="00512181" w:rsidRDefault="00512181" w:rsidP="00512181">
      <w:pPr>
        <w:spacing w:line="360" w:lineRule="auto"/>
        <w:rPr>
          <w:rFonts w:eastAsiaTheme="minorEastAsia"/>
          <w:sz w:val="24"/>
          <w:szCs w:val="24"/>
        </w:rPr>
      </w:pPr>
    </w:p>
    <w:p w14:paraId="72495D16" w14:textId="2742D407" w:rsidR="00512181" w:rsidRDefault="00512181" w:rsidP="00512181">
      <w:pPr>
        <w:pStyle w:val="ListParagraph"/>
        <w:numPr>
          <w:ilvl w:val="0"/>
          <w:numId w:val="11"/>
        </w:numPr>
        <w:spacing w:line="360" w:lineRule="auto"/>
        <w:rPr>
          <w:rFonts w:eastAsiaTheme="minorEastAsia"/>
          <w:sz w:val="24"/>
          <w:szCs w:val="24"/>
        </w:rPr>
      </w:pPr>
      <w:r w:rsidRPr="00CB1A15">
        <w:rPr>
          <w:rFonts w:eastAsiaTheme="minorEastAsia"/>
          <w:sz w:val="24"/>
          <w:szCs w:val="24"/>
          <w:highlight w:val="magenta"/>
        </w:rPr>
        <w:t>Thomas Reid</w:t>
      </w:r>
      <w:r>
        <w:rPr>
          <w:rFonts w:eastAsiaTheme="minorEastAsia"/>
          <w:sz w:val="24"/>
          <w:szCs w:val="24"/>
        </w:rPr>
        <w:t xml:space="preserve"> (1710-1792)</w:t>
      </w:r>
    </w:p>
    <w:p w14:paraId="5AAA4127" w14:textId="1AE1CF63" w:rsidR="00CB1A15" w:rsidRDefault="00CB1A15" w:rsidP="00512181">
      <w:pPr>
        <w:pStyle w:val="ListParagraph"/>
        <w:numPr>
          <w:ilvl w:val="0"/>
          <w:numId w:val="11"/>
        </w:numPr>
        <w:spacing w:line="360" w:lineRule="auto"/>
        <w:rPr>
          <w:rFonts w:eastAsiaTheme="minorEastAsia"/>
          <w:sz w:val="24"/>
          <w:szCs w:val="24"/>
        </w:rPr>
      </w:pPr>
      <w:r w:rsidRPr="00CB1A15">
        <w:rPr>
          <w:rFonts w:eastAsiaTheme="minorEastAsia"/>
          <w:sz w:val="24"/>
          <w:szCs w:val="24"/>
          <w:highlight w:val="magenta"/>
        </w:rPr>
        <w:t>Dugald Stewart</w:t>
      </w:r>
      <w:r>
        <w:rPr>
          <w:rFonts w:eastAsiaTheme="minorEastAsia"/>
          <w:sz w:val="24"/>
          <w:szCs w:val="24"/>
        </w:rPr>
        <w:t xml:space="preserve"> (1753-1828)</w:t>
      </w:r>
    </w:p>
    <w:p w14:paraId="509262B6" w14:textId="00A9C811" w:rsidR="00CB1A15" w:rsidRDefault="00CB1A15" w:rsidP="00512181">
      <w:pPr>
        <w:pStyle w:val="ListParagraph"/>
        <w:numPr>
          <w:ilvl w:val="0"/>
          <w:numId w:val="11"/>
        </w:numPr>
        <w:spacing w:line="360" w:lineRule="auto"/>
        <w:rPr>
          <w:rFonts w:eastAsiaTheme="minorEastAsia"/>
          <w:sz w:val="24"/>
          <w:szCs w:val="24"/>
        </w:rPr>
      </w:pPr>
      <w:r w:rsidRPr="00CB1A15">
        <w:rPr>
          <w:rFonts w:eastAsiaTheme="minorEastAsia"/>
          <w:sz w:val="24"/>
          <w:szCs w:val="24"/>
          <w:highlight w:val="magenta"/>
        </w:rPr>
        <w:t>Thomas Brown</w:t>
      </w:r>
      <w:r>
        <w:rPr>
          <w:rFonts w:eastAsiaTheme="minorEastAsia"/>
          <w:sz w:val="24"/>
          <w:szCs w:val="24"/>
        </w:rPr>
        <w:t xml:space="preserve"> (1778-1820)</w:t>
      </w:r>
    </w:p>
    <w:p w14:paraId="7D3F4E3F" w14:textId="38198DDF" w:rsidR="00CB1A15" w:rsidRDefault="00CB1A15" w:rsidP="00CB1A15">
      <w:pPr>
        <w:spacing w:line="360" w:lineRule="auto"/>
        <w:rPr>
          <w:rFonts w:eastAsiaTheme="minorEastAsia"/>
          <w:sz w:val="24"/>
          <w:szCs w:val="24"/>
        </w:rPr>
      </w:pPr>
      <w:r>
        <w:rPr>
          <w:rFonts w:eastAsiaTheme="minorEastAsia"/>
          <w:sz w:val="24"/>
          <w:szCs w:val="24"/>
        </w:rPr>
        <w:t xml:space="preserve">All professors at Scottish universities </w:t>
      </w:r>
      <w:r w:rsidRPr="00CB1A15">
        <w:rPr>
          <w:rFonts w:eastAsiaTheme="minorEastAsia"/>
          <w:sz w:val="24"/>
          <w:szCs w:val="24"/>
        </w:rPr>
        <w:sym w:font="Wingdings" w:char="F0E8"/>
      </w:r>
      <w:r>
        <w:rPr>
          <w:rFonts w:eastAsiaTheme="minorEastAsia"/>
          <w:sz w:val="24"/>
          <w:szCs w:val="24"/>
        </w:rPr>
        <w:t xml:space="preserve"> modified associationism to make it more palatable to beleivers.</w:t>
      </w:r>
    </w:p>
    <w:p w14:paraId="2C93AB26" w14:textId="6E31BFC2" w:rsidR="00CB1A15" w:rsidRDefault="00CB1A15" w:rsidP="00CB1A15">
      <w:pPr>
        <w:spacing w:line="360" w:lineRule="auto"/>
        <w:rPr>
          <w:rFonts w:eastAsiaTheme="minorEastAsia"/>
          <w:sz w:val="24"/>
          <w:szCs w:val="24"/>
        </w:rPr>
      </w:pPr>
      <w:r>
        <w:rPr>
          <w:rFonts w:eastAsiaTheme="minorEastAsia"/>
          <w:sz w:val="24"/>
          <w:szCs w:val="24"/>
        </w:rPr>
        <w:t>They felt that it was:</w:t>
      </w:r>
    </w:p>
    <w:p w14:paraId="6ECDF4B5" w14:textId="627EEAEE" w:rsidR="00CB1A15" w:rsidRDefault="00CB1A15" w:rsidP="00CB1A15">
      <w:pPr>
        <w:pStyle w:val="ListParagraph"/>
        <w:numPr>
          <w:ilvl w:val="0"/>
          <w:numId w:val="4"/>
        </w:numPr>
        <w:spacing w:line="360" w:lineRule="auto"/>
        <w:rPr>
          <w:rFonts w:eastAsiaTheme="minorEastAsia"/>
          <w:sz w:val="24"/>
          <w:szCs w:val="24"/>
        </w:rPr>
      </w:pPr>
      <w:r>
        <w:rPr>
          <w:rFonts w:eastAsiaTheme="minorEastAsia"/>
          <w:sz w:val="24"/>
          <w:szCs w:val="24"/>
        </w:rPr>
        <w:t>Expounded by Locke and Hume</w:t>
      </w:r>
    </w:p>
    <w:p w14:paraId="541FC96B" w14:textId="1BE35DA0" w:rsidR="00CB1A15" w:rsidRDefault="00CB1A15" w:rsidP="00CB1A15">
      <w:pPr>
        <w:pStyle w:val="ListParagraph"/>
        <w:numPr>
          <w:ilvl w:val="0"/>
          <w:numId w:val="4"/>
        </w:numPr>
        <w:spacing w:line="360" w:lineRule="auto"/>
        <w:rPr>
          <w:rFonts w:eastAsiaTheme="minorEastAsia"/>
          <w:sz w:val="24"/>
          <w:szCs w:val="24"/>
        </w:rPr>
      </w:pPr>
      <w:r>
        <w:rPr>
          <w:rFonts w:eastAsiaTheme="minorEastAsia"/>
          <w:sz w:val="24"/>
          <w:szCs w:val="24"/>
        </w:rPr>
        <w:t>Mechanistic and degrading to the humanity of man</w:t>
      </w:r>
    </w:p>
    <w:p w14:paraId="17EDE127" w14:textId="74A67F39" w:rsidR="00CB1A15" w:rsidRDefault="00CB1A15" w:rsidP="00CB1A15">
      <w:pPr>
        <w:spacing w:line="360" w:lineRule="auto"/>
        <w:rPr>
          <w:rFonts w:eastAsiaTheme="minorEastAsia"/>
          <w:sz w:val="24"/>
          <w:szCs w:val="24"/>
        </w:rPr>
      </w:pPr>
      <w:r w:rsidRPr="00CB1A15">
        <w:rPr>
          <w:rFonts w:eastAsiaTheme="minorEastAsia"/>
          <w:sz w:val="24"/>
          <w:szCs w:val="24"/>
          <w:highlight w:val="magenta"/>
        </w:rPr>
        <w:t>Hume</w:t>
      </w:r>
      <w:r>
        <w:rPr>
          <w:rFonts w:eastAsiaTheme="minorEastAsia"/>
          <w:sz w:val="24"/>
          <w:szCs w:val="24"/>
        </w:rPr>
        <w:t xml:space="preserve">’s skepticism about causality and the reality of the external world was contrary to religious dogma </w:t>
      </w:r>
      <w:r w:rsidRPr="00CB1A15">
        <w:rPr>
          <w:rFonts w:eastAsiaTheme="minorEastAsia"/>
          <w:sz w:val="24"/>
          <w:szCs w:val="24"/>
        </w:rPr>
        <w:sym w:font="Wingdings" w:char="F0E8"/>
      </w:r>
      <w:r>
        <w:rPr>
          <w:rFonts w:eastAsiaTheme="minorEastAsia"/>
          <w:sz w:val="24"/>
          <w:szCs w:val="24"/>
        </w:rPr>
        <w:t xml:space="preserve"> they altered and added to associationism to repair these defects.</w:t>
      </w:r>
    </w:p>
    <w:p w14:paraId="184A4785" w14:textId="5465A63F" w:rsidR="00CB1A15" w:rsidRDefault="00E5757A" w:rsidP="00CB1A15">
      <w:pPr>
        <w:spacing w:line="360" w:lineRule="auto"/>
        <w:rPr>
          <w:rFonts w:eastAsiaTheme="minorEastAsia"/>
          <w:sz w:val="24"/>
          <w:szCs w:val="24"/>
        </w:rPr>
      </w:pPr>
      <w:r>
        <w:rPr>
          <w:rFonts w:eastAsiaTheme="minorEastAsia"/>
          <w:sz w:val="24"/>
          <w:szCs w:val="24"/>
          <w:highlight w:val="magenta"/>
        </w:rPr>
        <w:t xml:space="preserve">Their answer to: </w:t>
      </w:r>
      <w:r w:rsidR="00CB1A15" w:rsidRPr="00CB1A15">
        <w:rPr>
          <w:rFonts w:eastAsiaTheme="minorEastAsia"/>
          <w:sz w:val="24"/>
          <w:szCs w:val="24"/>
          <w:highlight w:val="magenta"/>
        </w:rPr>
        <w:t>Locke</w:t>
      </w:r>
      <w:r w:rsidR="00CB1A15">
        <w:rPr>
          <w:rFonts w:eastAsiaTheme="minorEastAsia"/>
          <w:sz w:val="24"/>
          <w:szCs w:val="24"/>
        </w:rPr>
        <w:t xml:space="preserve">, </w:t>
      </w:r>
      <w:r w:rsidR="00CB1A15" w:rsidRPr="00CB1A15">
        <w:rPr>
          <w:rFonts w:eastAsiaTheme="minorEastAsia"/>
          <w:sz w:val="24"/>
          <w:szCs w:val="24"/>
          <w:highlight w:val="magenta"/>
        </w:rPr>
        <w:t>Berkeley</w:t>
      </w:r>
      <w:r w:rsidR="00CB1A15">
        <w:rPr>
          <w:rFonts w:eastAsiaTheme="minorEastAsia"/>
          <w:sz w:val="24"/>
          <w:szCs w:val="24"/>
        </w:rPr>
        <w:t xml:space="preserve">, and </w:t>
      </w:r>
      <w:r w:rsidR="00CB1A15" w:rsidRPr="00CB1A15">
        <w:rPr>
          <w:rFonts w:eastAsiaTheme="minorEastAsia"/>
          <w:sz w:val="24"/>
          <w:szCs w:val="24"/>
          <w:highlight w:val="magenta"/>
        </w:rPr>
        <w:t>Hume</w:t>
      </w:r>
      <w:r w:rsidR="00CB1A15">
        <w:rPr>
          <w:rFonts w:eastAsiaTheme="minorEastAsia"/>
          <w:sz w:val="24"/>
          <w:szCs w:val="24"/>
        </w:rPr>
        <w:t xml:space="preserve"> </w:t>
      </w:r>
      <w:r w:rsidR="00CB1A15" w:rsidRPr="00CB1A15">
        <w:rPr>
          <w:rFonts w:eastAsiaTheme="minorEastAsia"/>
          <w:sz w:val="24"/>
          <w:szCs w:val="24"/>
        </w:rPr>
        <w:sym w:font="Wingdings" w:char="F0E0"/>
      </w:r>
      <w:r w:rsidR="00CB1A15">
        <w:rPr>
          <w:rFonts w:eastAsiaTheme="minorEastAsia"/>
          <w:sz w:val="24"/>
          <w:szCs w:val="24"/>
        </w:rPr>
        <w:t xml:space="preserve"> subjectivism and skepticism were belied by common sense.</w:t>
      </w:r>
    </w:p>
    <w:p w14:paraId="57706584" w14:textId="3B255885" w:rsidR="00CB1A15" w:rsidRDefault="00CB1A15" w:rsidP="00CB1A15">
      <w:pPr>
        <w:spacing w:line="360" w:lineRule="auto"/>
        <w:ind w:left="720"/>
        <w:rPr>
          <w:rFonts w:eastAsiaTheme="minorEastAsia"/>
          <w:sz w:val="24"/>
          <w:szCs w:val="24"/>
        </w:rPr>
      </w:pPr>
      <w:r>
        <w:rPr>
          <w:rFonts w:eastAsiaTheme="minorEastAsia"/>
          <w:sz w:val="24"/>
          <w:szCs w:val="24"/>
        </w:rPr>
        <w:t xml:space="preserve">People in all ages and nations have believed in the external world and in causality because sense tells them to. </w:t>
      </w:r>
    </w:p>
    <w:p w14:paraId="22C1B42B" w14:textId="77777777" w:rsidR="00CB1A15" w:rsidRDefault="00CB1A15" w:rsidP="00CB1A15">
      <w:pPr>
        <w:spacing w:line="360" w:lineRule="auto"/>
        <w:rPr>
          <w:rFonts w:eastAsiaTheme="minorEastAsia"/>
          <w:sz w:val="24"/>
          <w:szCs w:val="24"/>
        </w:rPr>
      </w:pPr>
    </w:p>
    <w:p w14:paraId="7C29A4E4" w14:textId="4E687BBE" w:rsidR="00CB1A15" w:rsidRDefault="00CB1A15" w:rsidP="00CB1A15">
      <w:pPr>
        <w:spacing w:line="360" w:lineRule="auto"/>
        <w:rPr>
          <w:rFonts w:eastAsiaTheme="minorEastAsia"/>
          <w:sz w:val="24"/>
          <w:szCs w:val="24"/>
        </w:rPr>
      </w:pPr>
      <w:r w:rsidRPr="00CB1A15">
        <w:rPr>
          <w:rFonts w:eastAsiaTheme="minorEastAsia"/>
          <w:sz w:val="24"/>
          <w:szCs w:val="24"/>
          <w:highlight w:val="magenta"/>
        </w:rPr>
        <w:t>Reid</w:t>
      </w:r>
      <w:r>
        <w:rPr>
          <w:rFonts w:eastAsiaTheme="minorEastAsia"/>
          <w:sz w:val="24"/>
          <w:szCs w:val="24"/>
        </w:rPr>
        <w:t xml:space="preserve"> </w:t>
      </w:r>
      <w:r w:rsidRPr="00CB1A15">
        <w:rPr>
          <w:rFonts w:eastAsiaTheme="minorEastAsia"/>
          <w:sz w:val="24"/>
          <w:szCs w:val="24"/>
        </w:rPr>
        <w:sym w:font="Wingdings" w:char="F0E0"/>
      </w:r>
      <w:r>
        <w:rPr>
          <w:rFonts w:eastAsiaTheme="minorEastAsia"/>
          <w:sz w:val="24"/>
          <w:szCs w:val="24"/>
        </w:rPr>
        <w:t xml:space="preserve"> simple laws of association seemed grossly inadequate as an explanation of complex mental functions </w:t>
      </w:r>
      <w:r w:rsidRPr="00CB1A15">
        <w:rPr>
          <w:rFonts w:eastAsiaTheme="minorEastAsia"/>
          <w:sz w:val="24"/>
          <w:szCs w:val="24"/>
        </w:rPr>
        <w:sym w:font="Wingdings" w:char="F0E8"/>
      </w:r>
      <w:r>
        <w:rPr>
          <w:rFonts w:eastAsiaTheme="minorEastAsia"/>
          <w:sz w:val="24"/>
          <w:szCs w:val="24"/>
        </w:rPr>
        <w:t xml:space="preserve"> revived and enlarged the ancient concept of mental faculties and named several dozens of them. </w:t>
      </w:r>
    </w:p>
    <w:p w14:paraId="195FFF3E" w14:textId="77777777" w:rsidR="00CB1A15" w:rsidRDefault="00CB1A15" w:rsidP="00CB1A15">
      <w:pPr>
        <w:spacing w:line="360" w:lineRule="auto"/>
        <w:rPr>
          <w:rFonts w:eastAsiaTheme="minorEastAsia"/>
          <w:sz w:val="24"/>
          <w:szCs w:val="24"/>
        </w:rPr>
      </w:pPr>
    </w:p>
    <w:p w14:paraId="12CFB17D" w14:textId="280A40B1" w:rsidR="00CB1A15" w:rsidRDefault="00CB1A15" w:rsidP="00CB1A15">
      <w:pPr>
        <w:spacing w:line="360" w:lineRule="auto"/>
        <w:rPr>
          <w:rFonts w:eastAsiaTheme="minorEastAsia"/>
          <w:sz w:val="24"/>
          <w:szCs w:val="24"/>
        </w:rPr>
      </w:pPr>
      <w:r w:rsidRPr="001B7702">
        <w:rPr>
          <w:rFonts w:eastAsiaTheme="minorEastAsia"/>
          <w:sz w:val="24"/>
          <w:szCs w:val="24"/>
          <w:highlight w:val="magenta"/>
        </w:rPr>
        <w:t>Brown</w:t>
      </w:r>
      <w:r>
        <w:rPr>
          <w:rFonts w:eastAsiaTheme="minorEastAsia"/>
          <w:sz w:val="24"/>
          <w:szCs w:val="24"/>
        </w:rPr>
        <w:t xml:space="preserve"> </w:t>
      </w:r>
      <w:r w:rsidR="00E5757A">
        <w:rPr>
          <w:rFonts w:eastAsiaTheme="minorEastAsia"/>
          <w:sz w:val="24"/>
          <w:szCs w:val="24"/>
        </w:rPr>
        <w:t xml:space="preserve">(smaller but more concrete contribution to associations) </w:t>
      </w:r>
      <w:r w:rsidRPr="00CB1A15">
        <w:rPr>
          <w:rFonts w:eastAsiaTheme="minorEastAsia"/>
          <w:sz w:val="24"/>
          <w:szCs w:val="24"/>
        </w:rPr>
        <w:sym w:font="Wingdings" w:char="F0E0"/>
      </w:r>
      <w:r>
        <w:rPr>
          <w:rFonts w:eastAsiaTheme="minorEastAsia"/>
          <w:sz w:val="24"/>
          <w:szCs w:val="24"/>
        </w:rPr>
        <w:t xml:space="preserve"> proposed that there were both primary and secondary laws of suggestion (association) </w:t>
      </w:r>
      <w:r w:rsidRPr="00CB1A15">
        <w:rPr>
          <w:rFonts w:eastAsiaTheme="minorEastAsia"/>
          <w:sz w:val="24"/>
          <w:szCs w:val="24"/>
        </w:rPr>
        <w:sym w:font="Wingdings" w:char="F0E8"/>
      </w:r>
      <w:r>
        <w:rPr>
          <w:rFonts w:eastAsiaTheme="minorEastAsia"/>
          <w:sz w:val="24"/>
          <w:szCs w:val="24"/>
        </w:rPr>
        <w:t xml:space="preserve"> latter alters the operation of the former in special conditions.</w:t>
      </w:r>
    </w:p>
    <w:p w14:paraId="0B21B0D1" w14:textId="77777777" w:rsidR="00CB1A15" w:rsidRDefault="00CB1A15" w:rsidP="00CB1A15">
      <w:pPr>
        <w:spacing w:line="360" w:lineRule="auto"/>
        <w:rPr>
          <w:rFonts w:eastAsiaTheme="minorEastAsia"/>
          <w:sz w:val="24"/>
          <w:szCs w:val="24"/>
        </w:rPr>
      </w:pPr>
    </w:p>
    <w:p w14:paraId="6DBCF34A" w14:textId="748AF6C0" w:rsidR="00CB1A15" w:rsidRDefault="00CB1A15" w:rsidP="00CB1A15">
      <w:pPr>
        <w:pStyle w:val="ListParagraph"/>
        <w:numPr>
          <w:ilvl w:val="0"/>
          <w:numId w:val="11"/>
        </w:numPr>
        <w:spacing w:line="360" w:lineRule="auto"/>
        <w:rPr>
          <w:rFonts w:eastAsiaTheme="minorEastAsia"/>
          <w:sz w:val="24"/>
          <w:szCs w:val="24"/>
        </w:rPr>
      </w:pPr>
      <w:r w:rsidRPr="001B7702">
        <w:rPr>
          <w:rFonts w:eastAsiaTheme="minorEastAsia"/>
          <w:sz w:val="24"/>
          <w:szCs w:val="24"/>
          <w:highlight w:val="magenta"/>
        </w:rPr>
        <w:t>James Mill</w:t>
      </w:r>
      <w:r>
        <w:rPr>
          <w:rFonts w:eastAsiaTheme="minorEastAsia"/>
          <w:sz w:val="24"/>
          <w:szCs w:val="24"/>
        </w:rPr>
        <w:t xml:space="preserve"> (</w:t>
      </w:r>
      <w:r w:rsidR="009E40D5">
        <w:rPr>
          <w:rFonts w:eastAsiaTheme="minorEastAsia"/>
          <w:sz w:val="24"/>
          <w:szCs w:val="24"/>
        </w:rPr>
        <w:t>1773-1836)</w:t>
      </w:r>
    </w:p>
    <w:p w14:paraId="73B0AE89" w14:textId="48AD92B2" w:rsidR="001B7702" w:rsidRDefault="001B7702" w:rsidP="001B7702">
      <w:pPr>
        <w:spacing w:line="360" w:lineRule="auto"/>
        <w:rPr>
          <w:rFonts w:eastAsiaTheme="minorEastAsia"/>
          <w:sz w:val="24"/>
          <w:szCs w:val="24"/>
        </w:rPr>
      </w:pPr>
      <w:r w:rsidRPr="001B7702">
        <w:rPr>
          <w:rFonts w:eastAsiaTheme="minorEastAsia"/>
          <w:i/>
          <w:color w:val="FF0000"/>
          <w:sz w:val="24"/>
          <w:szCs w:val="24"/>
        </w:rPr>
        <w:t>Analysis of the Phenomena of the Human Mind</w:t>
      </w:r>
      <w:r>
        <w:rPr>
          <w:rFonts w:eastAsiaTheme="minorEastAsia"/>
          <w:sz w:val="24"/>
          <w:szCs w:val="24"/>
        </w:rPr>
        <w:t xml:space="preserve"> (1839) </w:t>
      </w:r>
      <w:r w:rsidRPr="001B7702">
        <w:rPr>
          <w:rFonts w:eastAsiaTheme="minorEastAsia"/>
          <w:sz w:val="24"/>
          <w:szCs w:val="24"/>
        </w:rPr>
        <w:sym w:font="Wingdings" w:char="F0E8"/>
      </w:r>
      <w:r w:rsidR="00E5757A">
        <w:rPr>
          <w:rFonts w:eastAsiaTheme="minorEastAsia"/>
          <w:sz w:val="24"/>
          <w:szCs w:val="24"/>
        </w:rPr>
        <w:t xml:space="preserve"> simplified associationism instead of enlarging it. </w:t>
      </w:r>
    </w:p>
    <w:p w14:paraId="03CC7246" w14:textId="010D3AD2" w:rsidR="001B7702" w:rsidRDefault="001B7702" w:rsidP="001B7702">
      <w:pPr>
        <w:spacing w:line="360" w:lineRule="auto"/>
        <w:rPr>
          <w:rFonts w:eastAsiaTheme="minorEastAsia"/>
          <w:sz w:val="24"/>
          <w:szCs w:val="24"/>
        </w:rPr>
      </w:pPr>
      <w:r>
        <w:rPr>
          <w:rFonts w:eastAsiaTheme="minorEastAsia"/>
          <w:sz w:val="24"/>
          <w:szCs w:val="24"/>
        </w:rPr>
        <w:tab/>
        <w:t>2 classes of mental elements: (1) sensations and (2) ideas.</w:t>
      </w:r>
    </w:p>
    <w:p w14:paraId="5EE13724" w14:textId="3BAB314A" w:rsidR="001B7702" w:rsidRDefault="001B7702" w:rsidP="001B7702">
      <w:pPr>
        <w:spacing w:line="360" w:lineRule="auto"/>
        <w:ind w:left="720"/>
        <w:rPr>
          <w:rFonts w:eastAsiaTheme="minorEastAsia"/>
          <w:sz w:val="24"/>
          <w:szCs w:val="24"/>
        </w:rPr>
      </w:pPr>
      <w:r>
        <w:rPr>
          <w:rFonts w:eastAsiaTheme="minorEastAsia"/>
          <w:sz w:val="24"/>
          <w:szCs w:val="24"/>
        </w:rPr>
        <w:t>All association comes about through one factor, contiguity, the simultaneity or nearness in time of 2 experiences.</w:t>
      </w:r>
    </w:p>
    <w:p w14:paraId="0C91425A" w14:textId="680ABC5A" w:rsidR="001B7702" w:rsidRDefault="001B7702" w:rsidP="001B7702">
      <w:pPr>
        <w:spacing w:line="360" w:lineRule="auto"/>
        <w:rPr>
          <w:rFonts w:eastAsiaTheme="minorEastAsia"/>
          <w:sz w:val="24"/>
          <w:szCs w:val="24"/>
        </w:rPr>
      </w:pPr>
      <w:r>
        <w:rPr>
          <w:rFonts w:eastAsiaTheme="minorEastAsia"/>
          <w:sz w:val="24"/>
          <w:szCs w:val="24"/>
        </w:rPr>
        <w:t>Complex ideas = simpler ones conjoined.</w:t>
      </w:r>
    </w:p>
    <w:p w14:paraId="0DCF62B7" w14:textId="45E1A329" w:rsidR="001B7702" w:rsidRDefault="001B7702" w:rsidP="001B7702">
      <w:pPr>
        <w:spacing w:line="360" w:lineRule="auto"/>
        <w:rPr>
          <w:rFonts w:eastAsiaTheme="minorEastAsia"/>
          <w:sz w:val="24"/>
          <w:szCs w:val="24"/>
        </w:rPr>
      </w:pPr>
      <w:r>
        <w:rPr>
          <w:rFonts w:eastAsiaTheme="minorEastAsia"/>
          <w:sz w:val="24"/>
          <w:szCs w:val="24"/>
        </w:rPr>
        <w:t>Idea of everything =</w:t>
      </w:r>
      <w:r w:rsidR="00E5757A">
        <w:rPr>
          <w:rFonts w:eastAsiaTheme="minorEastAsia"/>
          <w:sz w:val="24"/>
          <w:szCs w:val="24"/>
        </w:rPr>
        <w:t xml:space="preserve"> not an abstraction but an</w:t>
      </w:r>
      <w:r>
        <w:rPr>
          <w:rFonts w:eastAsiaTheme="minorEastAsia"/>
          <w:sz w:val="24"/>
          <w:szCs w:val="24"/>
        </w:rPr>
        <w:t xml:space="preserve"> accumulation of all of one’s simple and complex ideas.</w:t>
      </w:r>
    </w:p>
    <w:p w14:paraId="757FEC71" w14:textId="77777777" w:rsidR="001B7702" w:rsidRDefault="001B7702" w:rsidP="001B7702">
      <w:pPr>
        <w:spacing w:line="360" w:lineRule="auto"/>
        <w:rPr>
          <w:rFonts w:eastAsiaTheme="minorEastAsia"/>
          <w:sz w:val="24"/>
          <w:szCs w:val="24"/>
        </w:rPr>
      </w:pPr>
    </w:p>
    <w:p w14:paraId="2BD4FD1B" w14:textId="7AD8A505" w:rsidR="001B7702" w:rsidRDefault="001B7702" w:rsidP="001B7702">
      <w:pPr>
        <w:pStyle w:val="ListParagraph"/>
        <w:numPr>
          <w:ilvl w:val="0"/>
          <w:numId w:val="11"/>
        </w:numPr>
        <w:spacing w:line="360" w:lineRule="auto"/>
        <w:rPr>
          <w:rFonts w:eastAsiaTheme="minorEastAsia"/>
          <w:sz w:val="24"/>
          <w:szCs w:val="24"/>
        </w:rPr>
      </w:pPr>
      <w:r w:rsidRPr="001B7702">
        <w:rPr>
          <w:rFonts w:eastAsiaTheme="minorEastAsia"/>
          <w:sz w:val="24"/>
          <w:szCs w:val="24"/>
          <w:highlight w:val="magenta"/>
        </w:rPr>
        <w:t>John Stewart Mill</w:t>
      </w:r>
      <w:r>
        <w:rPr>
          <w:rFonts w:eastAsiaTheme="minorEastAsia"/>
          <w:sz w:val="24"/>
          <w:szCs w:val="24"/>
        </w:rPr>
        <w:t xml:space="preserve"> (1806-1873)</w:t>
      </w:r>
    </w:p>
    <w:p w14:paraId="315DE9A1" w14:textId="0FA3B21E" w:rsidR="001B7702" w:rsidRDefault="001B7702" w:rsidP="001B7702">
      <w:pPr>
        <w:spacing w:line="360" w:lineRule="auto"/>
        <w:rPr>
          <w:rFonts w:eastAsiaTheme="minorEastAsia"/>
          <w:sz w:val="24"/>
          <w:szCs w:val="24"/>
        </w:rPr>
      </w:pPr>
      <w:r w:rsidRPr="001B7702">
        <w:rPr>
          <w:rFonts w:eastAsiaTheme="minorEastAsia"/>
          <w:i/>
          <w:color w:val="FF0000"/>
          <w:sz w:val="24"/>
          <w:szCs w:val="24"/>
        </w:rPr>
        <w:t>Logic</w:t>
      </w:r>
      <w:r w:rsidRPr="001B7702">
        <w:rPr>
          <w:rFonts w:eastAsiaTheme="minorEastAsia"/>
          <w:color w:val="FF0000"/>
          <w:sz w:val="24"/>
          <w:szCs w:val="24"/>
        </w:rPr>
        <w:t xml:space="preserve"> </w:t>
      </w:r>
      <w:r>
        <w:rPr>
          <w:rFonts w:eastAsiaTheme="minorEastAsia"/>
          <w:sz w:val="24"/>
          <w:szCs w:val="24"/>
        </w:rPr>
        <w:t xml:space="preserve">(1843) and </w:t>
      </w:r>
      <w:r w:rsidRPr="001B7702">
        <w:rPr>
          <w:rFonts w:eastAsiaTheme="minorEastAsia"/>
          <w:i/>
          <w:color w:val="FF0000"/>
          <w:sz w:val="24"/>
          <w:szCs w:val="24"/>
        </w:rPr>
        <w:t>Examination of Sir William Hamilton’s Philosophy</w:t>
      </w:r>
      <w:r w:rsidRPr="001B7702">
        <w:rPr>
          <w:rFonts w:eastAsiaTheme="minorEastAsia"/>
          <w:color w:val="FF0000"/>
          <w:sz w:val="24"/>
          <w:szCs w:val="24"/>
        </w:rPr>
        <w:t xml:space="preserve"> </w:t>
      </w:r>
      <w:r>
        <w:rPr>
          <w:rFonts w:eastAsiaTheme="minorEastAsia"/>
          <w:sz w:val="24"/>
          <w:szCs w:val="24"/>
        </w:rPr>
        <w:t xml:space="preserve">(1865) </w:t>
      </w:r>
      <w:r w:rsidRPr="001B7702">
        <w:rPr>
          <w:rFonts w:eastAsiaTheme="minorEastAsia"/>
          <w:sz w:val="24"/>
          <w:szCs w:val="24"/>
        </w:rPr>
        <w:sym w:font="Wingdings" w:char="F0E8"/>
      </w:r>
      <w:r>
        <w:rPr>
          <w:rFonts w:eastAsiaTheme="minorEastAsia"/>
          <w:sz w:val="24"/>
          <w:szCs w:val="24"/>
        </w:rPr>
        <w:t xml:space="preserve"> restored hypotheses about the formation of complex ideas.</w:t>
      </w:r>
    </w:p>
    <w:p w14:paraId="15F4DD5A" w14:textId="7D2FA5F9" w:rsidR="001B7702" w:rsidRDefault="001B7702" w:rsidP="001B7702">
      <w:pPr>
        <w:pStyle w:val="ListParagraph"/>
        <w:numPr>
          <w:ilvl w:val="0"/>
          <w:numId w:val="4"/>
        </w:numPr>
        <w:spacing w:line="360" w:lineRule="auto"/>
        <w:rPr>
          <w:rFonts w:eastAsiaTheme="minorEastAsia"/>
          <w:sz w:val="24"/>
          <w:szCs w:val="24"/>
        </w:rPr>
      </w:pPr>
      <w:r>
        <w:rPr>
          <w:rFonts w:eastAsiaTheme="minorEastAsia"/>
          <w:sz w:val="24"/>
          <w:szCs w:val="24"/>
        </w:rPr>
        <w:t>Envisioned complex ideas</w:t>
      </w:r>
      <w:r w:rsidR="000011C9">
        <w:rPr>
          <w:rFonts w:eastAsiaTheme="minorEastAsia"/>
          <w:sz w:val="24"/>
          <w:szCs w:val="24"/>
        </w:rPr>
        <w:t xml:space="preserve"> not</w:t>
      </w:r>
      <w:r>
        <w:rPr>
          <w:rFonts w:eastAsiaTheme="minorEastAsia"/>
          <w:sz w:val="24"/>
          <w:szCs w:val="24"/>
        </w:rPr>
        <w:t xml:space="preserve"> as mere assemblages of simple elements but as fusions of those elements (chemical compounds that have characteristics unlike those of their component elements)</w:t>
      </w:r>
    </w:p>
    <w:p w14:paraId="0E3CB9D4" w14:textId="7A818D68" w:rsidR="001B7702" w:rsidRDefault="001B7702" w:rsidP="001B7702">
      <w:pPr>
        <w:pStyle w:val="ListParagraph"/>
        <w:numPr>
          <w:ilvl w:val="0"/>
          <w:numId w:val="4"/>
        </w:numPr>
        <w:spacing w:line="360" w:lineRule="auto"/>
        <w:rPr>
          <w:rFonts w:eastAsiaTheme="minorEastAsia"/>
          <w:sz w:val="24"/>
          <w:szCs w:val="24"/>
        </w:rPr>
      </w:pPr>
      <w:r>
        <w:rPr>
          <w:rFonts w:eastAsiaTheme="minorEastAsia"/>
          <w:sz w:val="24"/>
          <w:szCs w:val="24"/>
        </w:rPr>
        <w:t xml:space="preserve">Laws of association cannot tell us how any complex idea comes to be or what it is composed of </w:t>
      </w:r>
      <w:r w:rsidRPr="001B7702">
        <w:rPr>
          <w:rFonts w:eastAsiaTheme="minorEastAsia"/>
          <w:sz w:val="24"/>
          <w:szCs w:val="24"/>
        </w:rPr>
        <w:sym w:font="Wingdings" w:char="F0E8"/>
      </w:r>
      <w:r>
        <w:rPr>
          <w:rFonts w:eastAsiaTheme="minorEastAsia"/>
          <w:sz w:val="24"/>
          <w:szCs w:val="24"/>
        </w:rPr>
        <w:t xml:space="preserve"> we can learn that only from experience and direct experiment.</w:t>
      </w:r>
    </w:p>
    <w:p w14:paraId="27FF4269" w14:textId="19249C3B" w:rsidR="000011C9" w:rsidRDefault="000011C9" w:rsidP="000011C9">
      <w:pPr>
        <w:pStyle w:val="ListParagraph"/>
        <w:numPr>
          <w:ilvl w:val="3"/>
          <w:numId w:val="1"/>
        </w:numPr>
        <w:spacing w:line="360" w:lineRule="auto"/>
        <w:rPr>
          <w:rFonts w:eastAsiaTheme="minorEastAsia"/>
          <w:sz w:val="24"/>
          <w:szCs w:val="24"/>
        </w:rPr>
      </w:pPr>
      <w:r>
        <w:rPr>
          <w:rFonts w:eastAsiaTheme="minorEastAsia"/>
          <w:sz w:val="24"/>
          <w:szCs w:val="24"/>
        </w:rPr>
        <w:t xml:space="preserve">Mill steered associations toward experimental psychology. </w:t>
      </w:r>
    </w:p>
    <w:p w14:paraId="5AF8F9E3" w14:textId="77777777" w:rsidR="001B7702" w:rsidRPr="001B7702" w:rsidRDefault="001B7702" w:rsidP="001B7702">
      <w:pPr>
        <w:spacing w:line="360" w:lineRule="auto"/>
        <w:rPr>
          <w:rFonts w:eastAsiaTheme="minorEastAsia"/>
          <w:sz w:val="24"/>
          <w:szCs w:val="24"/>
        </w:rPr>
      </w:pPr>
    </w:p>
    <w:p w14:paraId="56943AE1" w14:textId="696702C5" w:rsidR="001B7702" w:rsidRDefault="003D42E3" w:rsidP="003D42E3">
      <w:pPr>
        <w:pStyle w:val="ListParagraph"/>
        <w:numPr>
          <w:ilvl w:val="0"/>
          <w:numId w:val="11"/>
        </w:numPr>
        <w:spacing w:line="360" w:lineRule="auto"/>
        <w:rPr>
          <w:rFonts w:eastAsiaTheme="minorEastAsia"/>
          <w:sz w:val="24"/>
          <w:szCs w:val="24"/>
        </w:rPr>
      </w:pPr>
      <w:r w:rsidRPr="003D42E3">
        <w:rPr>
          <w:rFonts w:eastAsiaTheme="minorEastAsia"/>
          <w:sz w:val="24"/>
          <w:szCs w:val="24"/>
          <w:highlight w:val="magenta"/>
        </w:rPr>
        <w:t>Alexander Bain</w:t>
      </w:r>
      <w:r>
        <w:rPr>
          <w:rFonts w:eastAsiaTheme="minorEastAsia"/>
          <w:sz w:val="24"/>
          <w:szCs w:val="24"/>
        </w:rPr>
        <w:t xml:space="preserve"> (1818-1903)</w:t>
      </w:r>
    </w:p>
    <w:p w14:paraId="63B67302" w14:textId="617BFDC6" w:rsidR="003D42E3" w:rsidRDefault="003D42E3" w:rsidP="003D42E3">
      <w:pPr>
        <w:spacing w:line="360" w:lineRule="auto"/>
        <w:rPr>
          <w:rFonts w:eastAsiaTheme="minorEastAsia"/>
          <w:sz w:val="24"/>
          <w:szCs w:val="24"/>
        </w:rPr>
      </w:pPr>
      <w:r>
        <w:rPr>
          <w:rFonts w:eastAsiaTheme="minorEastAsia"/>
          <w:sz w:val="24"/>
          <w:szCs w:val="24"/>
        </w:rPr>
        <w:t xml:space="preserve">Last of the philosopher-psychologists or first real psychologist </w:t>
      </w:r>
      <w:r w:rsidRPr="003D42E3">
        <w:rPr>
          <w:rFonts w:eastAsiaTheme="minorEastAsia"/>
          <w:sz w:val="24"/>
          <w:szCs w:val="24"/>
        </w:rPr>
        <w:sym w:font="Wingdings" w:char="F0E8"/>
      </w:r>
      <w:r>
        <w:rPr>
          <w:rFonts w:eastAsiaTheme="minorEastAsia"/>
          <w:sz w:val="24"/>
          <w:szCs w:val="24"/>
        </w:rPr>
        <w:t xml:space="preserve"> he devoted most of his life to psychology and brought more physiology into it than any of predecessors.</w:t>
      </w:r>
    </w:p>
    <w:p w14:paraId="7CFBC330" w14:textId="05F717FC" w:rsidR="003D42E3" w:rsidRDefault="003D42E3" w:rsidP="003D42E3">
      <w:pPr>
        <w:spacing w:line="360" w:lineRule="auto"/>
        <w:rPr>
          <w:rFonts w:eastAsiaTheme="minorEastAsia"/>
          <w:sz w:val="24"/>
          <w:szCs w:val="24"/>
        </w:rPr>
      </w:pPr>
      <w:r>
        <w:rPr>
          <w:rFonts w:eastAsiaTheme="minorEastAsia"/>
          <w:sz w:val="24"/>
          <w:szCs w:val="24"/>
        </w:rPr>
        <w:t xml:space="preserve">His psychology was largely mainline associationism </w:t>
      </w:r>
      <w:r w:rsidRPr="003D42E3">
        <w:rPr>
          <w:rFonts w:eastAsiaTheme="minorEastAsia"/>
          <w:sz w:val="24"/>
          <w:szCs w:val="24"/>
        </w:rPr>
        <w:sym w:font="Wingdings" w:char="F0E8"/>
      </w:r>
      <w:r>
        <w:rPr>
          <w:rFonts w:eastAsiaTheme="minorEastAsia"/>
          <w:sz w:val="24"/>
          <w:szCs w:val="24"/>
        </w:rPr>
        <w:t xml:space="preserve"> he did point out some of its limitations:</w:t>
      </w:r>
    </w:p>
    <w:p w14:paraId="79F5A715" w14:textId="3D56C9DF" w:rsidR="003D42E3" w:rsidRDefault="003D42E3" w:rsidP="003D42E3">
      <w:pPr>
        <w:pStyle w:val="ListParagraph"/>
        <w:numPr>
          <w:ilvl w:val="0"/>
          <w:numId w:val="4"/>
        </w:numPr>
        <w:spacing w:line="360" w:lineRule="auto"/>
        <w:rPr>
          <w:rFonts w:eastAsiaTheme="minorEastAsia"/>
          <w:sz w:val="24"/>
          <w:szCs w:val="24"/>
        </w:rPr>
      </w:pPr>
      <w:r>
        <w:rPr>
          <w:rFonts w:eastAsiaTheme="minorEastAsia"/>
          <w:sz w:val="24"/>
          <w:szCs w:val="24"/>
        </w:rPr>
        <w:t>Could not explain novel or innovative ideas</w:t>
      </w:r>
    </w:p>
    <w:p w14:paraId="735FCD60" w14:textId="60EAE141" w:rsidR="003D42E3" w:rsidRDefault="003D42E3" w:rsidP="003D42E3">
      <w:pPr>
        <w:pStyle w:val="ListParagraph"/>
        <w:numPr>
          <w:ilvl w:val="0"/>
          <w:numId w:val="4"/>
        </w:numPr>
        <w:spacing w:line="360" w:lineRule="auto"/>
        <w:rPr>
          <w:rFonts w:eastAsiaTheme="minorEastAsia"/>
          <w:sz w:val="24"/>
          <w:szCs w:val="24"/>
        </w:rPr>
      </w:pPr>
      <w:r>
        <w:rPr>
          <w:rFonts w:eastAsiaTheme="minorEastAsia"/>
          <w:sz w:val="24"/>
          <w:szCs w:val="24"/>
        </w:rPr>
        <w:t>Minds of infants are not really blank sheets of paper; they possess reflexes, instincts, and differences in acuteness</w:t>
      </w:r>
    </w:p>
    <w:p w14:paraId="489D985C" w14:textId="77777777" w:rsidR="003D42E3" w:rsidRDefault="003D42E3" w:rsidP="003D42E3">
      <w:pPr>
        <w:spacing w:line="360" w:lineRule="auto"/>
        <w:rPr>
          <w:rFonts w:eastAsiaTheme="minorEastAsia"/>
          <w:sz w:val="24"/>
          <w:szCs w:val="24"/>
        </w:rPr>
      </w:pPr>
    </w:p>
    <w:p w14:paraId="1843E0C1" w14:textId="70CC126C" w:rsidR="003D42E3" w:rsidRPr="003D42E3" w:rsidRDefault="003D42E3" w:rsidP="003D42E3">
      <w:pPr>
        <w:spacing w:line="360" w:lineRule="auto"/>
        <w:rPr>
          <w:rFonts w:eastAsiaTheme="minorEastAsia"/>
          <w:color w:val="70AD47" w:themeColor="accent6"/>
          <w:sz w:val="24"/>
          <w:szCs w:val="24"/>
          <w:u w:val="single"/>
        </w:rPr>
      </w:pPr>
      <w:r w:rsidRPr="003D42E3">
        <w:rPr>
          <w:rFonts w:eastAsiaTheme="minorEastAsia"/>
          <w:color w:val="70AD47" w:themeColor="accent6"/>
          <w:sz w:val="24"/>
          <w:szCs w:val="24"/>
          <w:u w:val="single"/>
        </w:rPr>
        <w:t>German Nativism</w:t>
      </w:r>
    </w:p>
    <w:p w14:paraId="7F120162" w14:textId="45A61212" w:rsidR="003D42E3" w:rsidRDefault="003D42E3" w:rsidP="003D42E3">
      <w:pPr>
        <w:spacing w:line="360" w:lineRule="auto"/>
        <w:rPr>
          <w:rFonts w:eastAsiaTheme="minorEastAsia"/>
          <w:sz w:val="24"/>
          <w:szCs w:val="24"/>
        </w:rPr>
      </w:pPr>
      <w:r>
        <w:rPr>
          <w:rFonts w:eastAsiaTheme="minorEastAsia"/>
          <w:sz w:val="24"/>
          <w:szCs w:val="24"/>
        </w:rPr>
        <w:t>German culture and mentality gave its philosophers a bent for murky metaphysics, m</w:t>
      </w:r>
      <w:r w:rsidR="000A4EB3">
        <w:rPr>
          <w:rFonts w:eastAsiaTheme="minorEastAsia"/>
          <w:sz w:val="24"/>
          <w:szCs w:val="24"/>
        </w:rPr>
        <w:t xml:space="preserve">ind-body dualism, and nativism </w:t>
      </w:r>
      <w:r w:rsidR="000A4EB3" w:rsidRPr="000A4EB3">
        <w:rPr>
          <w:rFonts w:eastAsiaTheme="minorEastAsia"/>
          <w:sz w:val="24"/>
          <w:szCs w:val="24"/>
        </w:rPr>
        <w:sym w:font="Wingdings" w:char="F0E0"/>
      </w:r>
      <w:r w:rsidR="000A4EB3">
        <w:rPr>
          <w:rFonts w:eastAsiaTheme="minorEastAsia"/>
          <w:sz w:val="24"/>
          <w:szCs w:val="24"/>
        </w:rPr>
        <w:t xml:space="preserve"> yielded to something valuable: the theory of the mind by Kant </w:t>
      </w:r>
    </w:p>
    <w:p w14:paraId="71FCF125" w14:textId="57B00920" w:rsidR="003D42E3" w:rsidRDefault="003D42E3" w:rsidP="003D42E3">
      <w:pPr>
        <w:pStyle w:val="ListParagraph"/>
        <w:numPr>
          <w:ilvl w:val="0"/>
          <w:numId w:val="12"/>
        </w:numPr>
        <w:spacing w:line="360" w:lineRule="auto"/>
        <w:rPr>
          <w:rFonts w:eastAsiaTheme="minorEastAsia"/>
          <w:sz w:val="24"/>
          <w:szCs w:val="24"/>
        </w:rPr>
      </w:pPr>
      <w:r w:rsidRPr="003D42E3">
        <w:rPr>
          <w:rFonts w:eastAsiaTheme="minorEastAsia"/>
          <w:sz w:val="24"/>
          <w:szCs w:val="24"/>
          <w:highlight w:val="magenta"/>
        </w:rPr>
        <w:t>Leibniz</w:t>
      </w:r>
      <w:r>
        <w:rPr>
          <w:rFonts w:eastAsiaTheme="minorEastAsia"/>
          <w:sz w:val="24"/>
          <w:szCs w:val="24"/>
        </w:rPr>
        <w:t xml:space="preserve"> (1646-1716), Leipzig, Saxony</w:t>
      </w:r>
    </w:p>
    <w:p w14:paraId="0E2C61C9" w14:textId="0F3E90A6" w:rsidR="003D42E3" w:rsidRDefault="003D42E3" w:rsidP="003D42E3">
      <w:pPr>
        <w:spacing w:line="360" w:lineRule="auto"/>
        <w:rPr>
          <w:rFonts w:eastAsiaTheme="minorEastAsia"/>
          <w:sz w:val="24"/>
          <w:szCs w:val="24"/>
        </w:rPr>
      </w:pPr>
      <w:r>
        <w:rPr>
          <w:rFonts w:eastAsiaTheme="minorEastAsia"/>
          <w:sz w:val="24"/>
          <w:szCs w:val="24"/>
        </w:rPr>
        <w:t>He invented the calculus at the same time as Newton.</w:t>
      </w:r>
    </w:p>
    <w:p w14:paraId="718B7CC5" w14:textId="24CA7C92" w:rsidR="003D42E3" w:rsidRDefault="003D42E3" w:rsidP="003D42E3">
      <w:pPr>
        <w:spacing w:line="360" w:lineRule="auto"/>
        <w:rPr>
          <w:rFonts w:eastAsiaTheme="minorEastAsia"/>
          <w:sz w:val="24"/>
          <w:szCs w:val="24"/>
        </w:rPr>
      </w:pPr>
      <w:r>
        <w:rPr>
          <w:rFonts w:eastAsiaTheme="minorEastAsia"/>
          <w:sz w:val="24"/>
          <w:szCs w:val="24"/>
        </w:rPr>
        <w:t>The universe is made up of an infinite number of monads.</w:t>
      </w:r>
    </w:p>
    <w:p w14:paraId="6EC8B4BC" w14:textId="557CE2C2" w:rsidR="003D42E3" w:rsidRDefault="003D42E3" w:rsidP="003D42E3">
      <w:pPr>
        <w:spacing w:line="360" w:lineRule="auto"/>
        <w:ind w:left="720"/>
        <w:rPr>
          <w:rFonts w:eastAsiaTheme="minorEastAsia"/>
          <w:sz w:val="24"/>
          <w:szCs w:val="24"/>
        </w:rPr>
      </w:pPr>
      <w:r w:rsidRPr="003D42E3">
        <w:rPr>
          <w:rFonts w:eastAsiaTheme="minorEastAsia"/>
          <w:sz w:val="24"/>
          <w:szCs w:val="24"/>
          <w:highlight w:val="yellow"/>
        </w:rPr>
        <w:t>Monads</w:t>
      </w:r>
      <w:r>
        <w:rPr>
          <w:rFonts w:eastAsiaTheme="minorEastAsia"/>
          <w:sz w:val="24"/>
          <w:szCs w:val="24"/>
        </w:rPr>
        <w:t xml:space="preserve"> </w:t>
      </w:r>
      <w:r w:rsidRPr="003D42E3">
        <w:rPr>
          <w:rFonts w:eastAsiaTheme="minorEastAsia"/>
          <w:sz w:val="24"/>
          <w:szCs w:val="24"/>
        </w:rPr>
        <w:sym w:font="Wingdings" w:char="F0E0"/>
      </w:r>
      <w:r>
        <w:rPr>
          <w:rFonts w:eastAsiaTheme="minorEastAsia"/>
          <w:sz w:val="24"/>
          <w:szCs w:val="24"/>
        </w:rPr>
        <w:t xml:space="preserve"> ultimate components of substance that are a kind of soul, dimensionless, pointlike, and impervious to outside influences. </w:t>
      </w:r>
    </w:p>
    <w:p w14:paraId="33140006" w14:textId="55B4B8A5" w:rsidR="003D42E3" w:rsidRDefault="003D42E3" w:rsidP="003D42E3">
      <w:pPr>
        <w:spacing w:line="360" w:lineRule="auto"/>
        <w:rPr>
          <w:rFonts w:eastAsiaTheme="minorEastAsia"/>
          <w:sz w:val="24"/>
          <w:szCs w:val="24"/>
        </w:rPr>
      </w:pPr>
      <w:r>
        <w:rPr>
          <w:rFonts w:eastAsiaTheme="minorEastAsia"/>
          <w:sz w:val="24"/>
          <w:szCs w:val="24"/>
        </w:rPr>
        <w:t>What appears to be matter throughout the universe is actually the way the immaterial monads perceive the arrangements of one another in space.</w:t>
      </w:r>
    </w:p>
    <w:p w14:paraId="38E2F396" w14:textId="06658AFC" w:rsidR="003D42E3" w:rsidRDefault="003D42E3" w:rsidP="003D42E3">
      <w:pPr>
        <w:spacing w:line="360" w:lineRule="auto"/>
        <w:rPr>
          <w:rFonts w:eastAsiaTheme="minorEastAsia"/>
          <w:sz w:val="24"/>
          <w:szCs w:val="24"/>
        </w:rPr>
      </w:pPr>
    </w:p>
    <w:p w14:paraId="67E39288" w14:textId="77777777" w:rsidR="003D42E3" w:rsidRDefault="003D42E3" w:rsidP="003D42E3">
      <w:pPr>
        <w:spacing w:line="360" w:lineRule="auto"/>
        <w:rPr>
          <w:rFonts w:eastAsiaTheme="minorEastAsia"/>
          <w:sz w:val="24"/>
          <w:szCs w:val="24"/>
        </w:rPr>
      </w:pPr>
      <w:r>
        <w:rPr>
          <w:rFonts w:eastAsiaTheme="minorEastAsia"/>
          <w:sz w:val="24"/>
          <w:szCs w:val="24"/>
        </w:rPr>
        <w:t>Monadology:</w:t>
      </w:r>
    </w:p>
    <w:p w14:paraId="00919D5F" w14:textId="3B2C937A" w:rsidR="003D42E3" w:rsidRPr="003D42E3" w:rsidRDefault="003D42E3" w:rsidP="003D42E3">
      <w:pPr>
        <w:pStyle w:val="ListParagraph"/>
        <w:numPr>
          <w:ilvl w:val="0"/>
          <w:numId w:val="13"/>
        </w:numPr>
        <w:spacing w:line="360" w:lineRule="auto"/>
        <w:rPr>
          <w:rFonts w:eastAsiaTheme="minorEastAsia"/>
          <w:sz w:val="24"/>
          <w:szCs w:val="24"/>
        </w:rPr>
      </w:pPr>
      <w:r>
        <w:rPr>
          <w:rFonts w:eastAsiaTheme="minorEastAsia"/>
          <w:sz w:val="24"/>
          <w:szCs w:val="24"/>
        </w:rPr>
        <w:t>S</w:t>
      </w:r>
      <w:r w:rsidRPr="003D42E3">
        <w:rPr>
          <w:rFonts w:eastAsiaTheme="minorEastAsia"/>
          <w:sz w:val="24"/>
          <w:szCs w:val="24"/>
        </w:rPr>
        <w:t>uggests that there are different levels of consciousness.</w:t>
      </w:r>
    </w:p>
    <w:p w14:paraId="43393EFE" w14:textId="77777777" w:rsidR="003D42E3" w:rsidRDefault="003D42E3" w:rsidP="003D42E3">
      <w:pPr>
        <w:pStyle w:val="ListParagraph"/>
        <w:numPr>
          <w:ilvl w:val="0"/>
          <w:numId w:val="4"/>
        </w:numPr>
        <w:spacing w:line="360" w:lineRule="auto"/>
        <w:rPr>
          <w:rFonts w:eastAsiaTheme="minorEastAsia"/>
          <w:sz w:val="24"/>
          <w:szCs w:val="24"/>
        </w:rPr>
      </w:pPr>
      <w:r w:rsidRPr="003D42E3">
        <w:rPr>
          <w:rFonts w:eastAsiaTheme="minorEastAsia"/>
          <w:sz w:val="24"/>
          <w:szCs w:val="24"/>
        </w:rPr>
        <w:t>Monads being infinitesimal are not individually conscious</w:t>
      </w:r>
    </w:p>
    <w:p w14:paraId="61B1FDF3" w14:textId="2876F64B" w:rsidR="003D42E3" w:rsidRDefault="003D42E3" w:rsidP="003D42E3">
      <w:pPr>
        <w:pStyle w:val="ListParagraph"/>
        <w:numPr>
          <w:ilvl w:val="0"/>
          <w:numId w:val="4"/>
        </w:numPr>
        <w:spacing w:line="360" w:lineRule="auto"/>
        <w:rPr>
          <w:rFonts w:eastAsiaTheme="minorEastAsia"/>
          <w:sz w:val="24"/>
          <w:szCs w:val="24"/>
        </w:rPr>
      </w:pPr>
      <w:r>
        <w:rPr>
          <w:rFonts w:eastAsiaTheme="minorEastAsia"/>
          <w:sz w:val="24"/>
          <w:szCs w:val="24"/>
        </w:rPr>
        <w:t>B</w:t>
      </w:r>
      <w:r w:rsidRPr="003D42E3">
        <w:rPr>
          <w:rFonts w:eastAsiaTheme="minorEastAsia"/>
          <w:sz w:val="24"/>
          <w:szCs w:val="24"/>
        </w:rPr>
        <w:t xml:space="preserve">ut when </w:t>
      </w:r>
      <w:r>
        <w:rPr>
          <w:rFonts w:eastAsiaTheme="minorEastAsia"/>
          <w:sz w:val="24"/>
          <w:szCs w:val="24"/>
        </w:rPr>
        <w:t>cumulate, their tiny perceptions add up to complex mental functions (consciousness)</w:t>
      </w:r>
    </w:p>
    <w:p w14:paraId="69CFC63E" w14:textId="7151EBEE" w:rsidR="003D42E3" w:rsidRPr="003D42E3" w:rsidRDefault="003D42E3" w:rsidP="003D42E3">
      <w:pPr>
        <w:pStyle w:val="ListParagraph"/>
        <w:numPr>
          <w:ilvl w:val="0"/>
          <w:numId w:val="4"/>
        </w:numPr>
        <w:spacing w:line="360" w:lineRule="auto"/>
        <w:rPr>
          <w:rFonts w:eastAsiaTheme="minorEastAsia"/>
          <w:sz w:val="24"/>
          <w:szCs w:val="24"/>
        </w:rPr>
      </w:pPr>
      <w:r>
        <w:rPr>
          <w:rFonts w:eastAsiaTheme="minorEastAsia"/>
          <w:sz w:val="24"/>
          <w:szCs w:val="24"/>
        </w:rPr>
        <w:t>The more complex the aggregation, the more so the mental function.</w:t>
      </w:r>
    </w:p>
    <w:p w14:paraId="66C23E7D" w14:textId="51A69113" w:rsidR="003D42E3" w:rsidRDefault="003D42E3" w:rsidP="003D42E3">
      <w:pPr>
        <w:spacing w:line="360" w:lineRule="auto"/>
        <w:rPr>
          <w:rFonts w:eastAsiaTheme="minorEastAsia"/>
          <w:sz w:val="24"/>
          <w:szCs w:val="24"/>
        </w:rPr>
      </w:pPr>
      <w:r w:rsidRPr="003D42E3">
        <w:rPr>
          <w:rFonts w:eastAsiaTheme="minorEastAsia"/>
          <w:sz w:val="24"/>
          <w:szCs w:val="24"/>
          <w:highlight w:val="yellow"/>
        </w:rPr>
        <w:t>Apperception</w:t>
      </w:r>
      <w:r>
        <w:rPr>
          <w:rFonts w:eastAsiaTheme="minorEastAsia"/>
          <w:sz w:val="24"/>
          <w:szCs w:val="24"/>
        </w:rPr>
        <w:t xml:space="preserve"> </w:t>
      </w:r>
      <w:r w:rsidRPr="003D42E3">
        <w:rPr>
          <w:rFonts w:eastAsiaTheme="minorEastAsia"/>
          <w:sz w:val="24"/>
          <w:szCs w:val="24"/>
        </w:rPr>
        <w:sym w:font="Wingdings" w:char="F0E0"/>
      </w:r>
      <w:r>
        <w:rPr>
          <w:rFonts w:eastAsiaTheme="minorEastAsia"/>
          <w:sz w:val="24"/>
          <w:szCs w:val="24"/>
        </w:rPr>
        <w:t xml:space="preserve"> by means of certain innate patterns or beliefs, enables us to become aware of and to understand our many tiny unconscious perceptions.</w:t>
      </w:r>
    </w:p>
    <w:p w14:paraId="2DB3468E" w14:textId="78ECBD74" w:rsidR="003D42E3" w:rsidRDefault="003D42E3" w:rsidP="00213698">
      <w:pPr>
        <w:spacing w:line="360" w:lineRule="auto"/>
        <w:rPr>
          <w:rFonts w:eastAsiaTheme="minorEastAsia"/>
          <w:sz w:val="24"/>
          <w:szCs w:val="24"/>
        </w:rPr>
      </w:pPr>
      <w:r>
        <w:rPr>
          <w:rFonts w:eastAsiaTheme="minorEastAsia"/>
          <w:sz w:val="24"/>
          <w:szCs w:val="24"/>
        </w:rPr>
        <w:tab/>
        <w:t>Truths of reason</w:t>
      </w:r>
      <w:r w:rsidR="00213698">
        <w:rPr>
          <w:rFonts w:eastAsiaTheme="minorEastAsia"/>
          <w:sz w:val="24"/>
          <w:szCs w:val="24"/>
        </w:rPr>
        <w:t>,</w:t>
      </w:r>
      <w:r>
        <w:rPr>
          <w:rFonts w:eastAsiaTheme="minorEastAsia"/>
          <w:sz w:val="24"/>
          <w:szCs w:val="24"/>
        </w:rPr>
        <w:t xml:space="preserve"> </w:t>
      </w:r>
      <w:r w:rsidR="00213698">
        <w:rPr>
          <w:rFonts w:eastAsiaTheme="minorEastAsia"/>
          <w:sz w:val="24"/>
          <w:szCs w:val="24"/>
        </w:rPr>
        <w:t>principles of logic</w:t>
      </w:r>
      <w:r w:rsidR="00213698">
        <w:rPr>
          <w:rFonts w:eastAsiaTheme="minorEastAsia"/>
          <w:sz w:val="24"/>
          <w:szCs w:val="24"/>
        </w:rPr>
        <w:t xml:space="preserve">, are inherent. </w:t>
      </w:r>
    </w:p>
    <w:p w14:paraId="18564807" w14:textId="2EA69C72" w:rsidR="003D42E3" w:rsidRDefault="003D42E3" w:rsidP="003D42E3">
      <w:pPr>
        <w:spacing w:line="360" w:lineRule="auto"/>
        <w:rPr>
          <w:rFonts w:eastAsiaTheme="minorEastAsia"/>
          <w:sz w:val="24"/>
          <w:szCs w:val="24"/>
        </w:rPr>
      </w:pPr>
      <w:r>
        <w:rPr>
          <w:rFonts w:eastAsiaTheme="minorEastAsia"/>
          <w:sz w:val="24"/>
          <w:szCs w:val="24"/>
        </w:rPr>
        <w:t>These innate ideas are not specific concepts but ways of understanding experience.</w:t>
      </w:r>
    </w:p>
    <w:p w14:paraId="6ED4FEF2" w14:textId="6C17FF58" w:rsidR="003D42E3" w:rsidRDefault="003D42E3" w:rsidP="003D42E3">
      <w:pPr>
        <w:pStyle w:val="ListParagraph"/>
        <w:numPr>
          <w:ilvl w:val="0"/>
          <w:numId w:val="13"/>
        </w:numPr>
        <w:spacing w:line="360" w:lineRule="auto"/>
        <w:rPr>
          <w:rFonts w:eastAsiaTheme="minorEastAsia"/>
          <w:sz w:val="24"/>
          <w:szCs w:val="24"/>
        </w:rPr>
      </w:pPr>
      <w:r w:rsidRPr="005B7925">
        <w:rPr>
          <w:rFonts w:eastAsiaTheme="minorEastAsia"/>
          <w:color w:val="4472C4" w:themeColor="accent1"/>
          <w:sz w:val="24"/>
          <w:szCs w:val="24"/>
        </w:rPr>
        <w:t>Since monads are impervious to outside influences, how is it that anything ever happens in the world – and it looks as if things influenced each other?</w:t>
      </w:r>
    </w:p>
    <w:p w14:paraId="1C93C5CD" w14:textId="23C977C7" w:rsidR="003D42E3" w:rsidRDefault="005B7925" w:rsidP="003D42E3">
      <w:pPr>
        <w:spacing w:line="360" w:lineRule="auto"/>
        <w:rPr>
          <w:rFonts w:eastAsiaTheme="minorEastAsia"/>
          <w:sz w:val="24"/>
          <w:szCs w:val="24"/>
        </w:rPr>
      </w:pPr>
      <w:r>
        <w:rPr>
          <w:rFonts w:eastAsiaTheme="minorEastAsia"/>
          <w:sz w:val="24"/>
          <w:szCs w:val="24"/>
        </w:rPr>
        <w:t>God has arranged for all the changes in the infinity of monads to occur in pre-established harmony.</w:t>
      </w:r>
    </w:p>
    <w:p w14:paraId="6A090345" w14:textId="7ADDC60A" w:rsidR="005B7925" w:rsidRDefault="005B7925" w:rsidP="003D42E3">
      <w:pPr>
        <w:spacing w:line="360" w:lineRule="auto"/>
        <w:rPr>
          <w:rFonts w:eastAsiaTheme="minorEastAsia"/>
          <w:sz w:val="24"/>
          <w:szCs w:val="24"/>
        </w:rPr>
      </w:pPr>
      <w:r>
        <w:rPr>
          <w:rFonts w:eastAsiaTheme="minorEastAsia"/>
          <w:sz w:val="24"/>
          <w:szCs w:val="24"/>
        </w:rPr>
        <w:t>Nothing interacts with anything else but only seems to.</w:t>
      </w:r>
    </w:p>
    <w:p w14:paraId="348F5C89" w14:textId="4CEAB038" w:rsidR="005B7925" w:rsidRDefault="005B7925" w:rsidP="003D42E3">
      <w:pPr>
        <w:spacing w:line="360" w:lineRule="auto"/>
        <w:rPr>
          <w:rFonts w:eastAsiaTheme="minorEastAsia"/>
          <w:sz w:val="24"/>
          <w:szCs w:val="24"/>
        </w:rPr>
      </w:pPr>
      <w:r>
        <w:rPr>
          <w:rFonts w:eastAsiaTheme="minorEastAsia"/>
          <w:sz w:val="24"/>
          <w:szCs w:val="24"/>
        </w:rPr>
        <w:t>Whatever happens in mind exactly parallels what is happening in body, withou</w:t>
      </w:r>
      <w:r w:rsidR="00213698">
        <w:rPr>
          <w:rFonts w:eastAsiaTheme="minorEastAsia"/>
          <w:sz w:val="24"/>
          <w:szCs w:val="24"/>
        </w:rPr>
        <w:t>t any interaction between them</w:t>
      </w:r>
      <w:r w:rsidR="00213698" w:rsidRPr="00213698">
        <w:rPr>
          <w:rFonts w:eastAsiaTheme="minorEastAsia"/>
          <w:sz w:val="24"/>
          <w:szCs w:val="24"/>
        </w:rPr>
        <w:sym w:font="Wingdings" w:char="F0E0"/>
      </w:r>
      <w:r w:rsidR="00213698">
        <w:rPr>
          <w:rFonts w:eastAsiaTheme="minorEastAsia"/>
          <w:sz w:val="24"/>
          <w:szCs w:val="24"/>
        </w:rPr>
        <w:t xml:space="preserve"> back to the two-clock theory of Guelincx again; except that now every infinitesimal monad is a clock, keeping tim</w:t>
      </w:r>
      <w:r w:rsidR="00462E1C">
        <w:rPr>
          <w:rFonts w:eastAsiaTheme="minorEastAsia"/>
          <w:sz w:val="24"/>
          <w:szCs w:val="24"/>
        </w:rPr>
        <w:t>e</w:t>
      </w:r>
      <w:r w:rsidR="00213698">
        <w:rPr>
          <w:rFonts w:eastAsiaTheme="minorEastAsia"/>
          <w:sz w:val="24"/>
          <w:szCs w:val="24"/>
        </w:rPr>
        <w:t xml:space="preserve"> with </w:t>
      </w:r>
      <w:r w:rsidR="00462E1C">
        <w:rPr>
          <w:rFonts w:eastAsiaTheme="minorEastAsia"/>
          <w:sz w:val="24"/>
          <w:szCs w:val="24"/>
        </w:rPr>
        <w:t>every</w:t>
      </w:r>
      <w:r w:rsidR="00213698">
        <w:rPr>
          <w:rFonts w:eastAsiaTheme="minorEastAsia"/>
          <w:sz w:val="24"/>
          <w:szCs w:val="24"/>
        </w:rPr>
        <w:t xml:space="preserve"> other one. </w:t>
      </w:r>
    </w:p>
    <w:p w14:paraId="7E32AB49" w14:textId="6F40B6F9" w:rsidR="005B7925" w:rsidRDefault="005B7925" w:rsidP="005B7925">
      <w:pPr>
        <w:pStyle w:val="ListParagraph"/>
        <w:numPr>
          <w:ilvl w:val="0"/>
          <w:numId w:val="12"/>
        </w:numPr>
        <w:spacing w:line="360" w:lineRule="auto"/>
        <w:rPr>
          <w:rFonts w:eastAsiaTheme="minorEastAsia"/>
          <w:sz w:val="24"/>
          <w:szCs w:val="24"/>
        </w:rPr>
      </w:pPr>
      <w:r w:rsidRPr="005B7925">
        <w:rPr>
          <w:rFonts w:eastAsiaTheme="minorEastAsia"/>
          <w:sz w:val="24"/>
          <w:szCs w:val="24"/>
          <w:highlight w:val="magenta"/>
        </w:rPr>
        <w:t>Kant</w:t>
      </w:r>
      <w:r>
        <w:rPr>
          <w:rFonts w:eastAsiaTheme="minorEastAsia"/>
          <w:sz w:val="24"/>
          <w:szCs w:val="24"/>
        </w:rPr>
        <w:t xml:space="preserve"> (1724-1804), Konigsberg, Prussia</w:t>
      </w:r>
    </w:p>
    <w:p w14:paraId="72A6420C" w14:textId="3618FC6E" w:rsidR="005B7925" w:rsidRDefault="005B7925" w:rsidP="005B7925">
      <w:pPr>
        <w:spacing w:line="360" w:lineRule="auto"/>
        <w:rPr>
          <w:rFonts w:eastAsiaTheme="minorEastAsia"/>
          <w:sz w:val="24"/>
          <w:szCs w:val="24"/>
        </w:rPr>
      </w:pPr>
      <w:r>
        <w:rPr>
          <w:rFonts w:eastAsiaTheme="minorEastAsia"/>
          <w:sz w:val="24"/>
          <w:szCs w:val="24"/>
        </w:rPr>
        <w:t>He wrote and lectured about:</w:t>
      </w:r>
    </w:p>
    <w:p w14:paraId="47A59384" w14:textId="408AE756" w:rsidR="005B7925" w:rsidRDefault="005B7925" w:rsidP="005B7925">
      <w:pPr>
        <w:pStyle w:val="ListParagraph"/>
        <w:numPr>
          <w:ilvl w:val="0"/>
          <w:numId w:val="4"/>
        </w:numPr>
        <w:spacing w:line="360" w:lineRule="auto"/>
        <w:rPr>
          <w:rFonts w:eastAsiaTheme="minorEastAsia"/>
          <w:sz w:val="24"/>
          <w:szCs w:val="24"/>
        </w:rPr>
      </w:pPr>
      <w:r>
        <w:rPr>
          <w:rFonts w:eastAsiaTheme="minorEastAsia"/>
          <w:sz w:val="24"/>
          <w:szCs w:val="24"/>
        </w:rPr>
        <w:lastRenderedPageBreak/>
        <w:t>Ethics</w:t>
      </w:r>
    </w:p>
    <w:p w14:paraId="02E77774" w14:textId="6DB86F37" w:rsidR="005B7925" w:rsidRDefault="005B7925" w:rsidP="005B7925">
      <w:pPr>
        <w:pStyle w:val="ListParagraph"/>
        <w:numPr>
          <w:ilvl w:val="0"/>
          <w:numId w:val="4"/>
        </w:numPr>
        <w:spacing w:line="360" w:lineRule="auto"/>
        <w:rPr>
          <w:rFonts w:eastAsiaTheme="minorEastAsia"/>
          <w:sz w:val="24"/>
          <w:szCs w:val="24"/>
        </w:rPr>
      </w:pPr>
      <w:r>
        <w:rPr>
          <w:rFonts w:eastAsiaTheme="minorEastAsia"/>
          <w:sz w:val="24"/>
          <w:szCs w:val="24"/>
        </w:rPr>
        <w:t>Theology</w:t>
      </w:r>
    </w:p>
    <w:p w14:paraId="2BD99D71" w14:textId="50BDF0F0" w:rsidR="005B7925" w:rsidRDefault="005B7925" w:rsidP="005B7925">
      <w:pPr>
        <w:pStyle w:val="ListParagraph"/>
        <w:numPr>
          <w:ilvl w:val="0"/>
          <w:numId w:val="4"/>
        </w:numPr>
        <w:spacing w:line="360" w:lineRule="auto"/>
        <w:rPr>
          <w:rFonts w:eastAsiaTheme="minorEastAsia"/>
          <w:sz w:val="24"/>
          <w:szCs w:val="24"/>
        </w:rPr>
      </w:pPr>
      <w:r>
        <w:rPr>
          <w:rFonts w:eastAsiaTheme="minorEastAsia"/>
          <w:sz w:val="24"/>
          <w:szCs w:val="24"/>
        </w:rPr>
        <w:t>Cosmology</w:t>
      </w:r>
    </w:p>
    <w:p w14:paraId="578F8472" w14:textId="17B0827E" w:rsidR="005B7925" w:rsidRDefault="005B7925" w:rsidP="005B7925">
      <w:pPr>
        <w:pStyle w:val="ListParagraph"/>
        <w:numPr>
          <w:ilvl w:val="0"/>
          <w:numId w:val="4"/>
        </w:numPr>
        <w:spacing w:line="360" w:lineRule="auto"/>
        <w:rPr>
          <w:rFonts w:eastAsiaTheme="minorEastAsia"/>
          <w:sz w:val="24"/>
          <w:szCs w:val="24"/>
        </w:rPr>
      </w:pPr>
      <w:r>
        <w:rPr>
          <w:rFonts w:eastAsiaTheme="minorEastAsia"/>
          <w:sz w:val="24"/>
          <w:szCs w:val="24"/>
        </w:rPr>
        <w:t>Aesthetics</w:t>
      </w:r>
    </w:p>
    <w:p w14:paraId="21D10A8B" w14:textId="7EAD3536" w:rsidR="005B7925" w:rsidRDefault="005B7925" w:rsidP="005B7925">
      <w:pPr>
        <w:pStyle w:val="ListParagraph"/>
        <w:numPr>
          <w:ilvl w:val="0"/>
          <w:numId w:val="4"/>
        </w:numPr>
        <w:spacing w:line="360" w:lineRule="auto"/>
        <w:rPr>
          <w:rFonts w:eastAsiaTheme="minorEastAsia"/>
          <w:sz w:val="24"/>
          <w:szCs w:val="24"/>
        </w:rPr>
      </w:pPr>
      <w:r>
        <w:rPr>
          <w:rFonts w:eastAsiaTheme="minorEastAsia"/>
          <w:sz w:val="24"/>
          <w:szCs w:val="24"/>
        </w:rPr>
        <w:t>Logic</w:t>
      </w:r>
    </w:p>
    <w:p w14:paraId="698ACE46" w14:textId="07B0579F" w:rsidR="005B7925" w:rsidRDefault="005B7925" w:rsidP="005B7925">
      <w:pPr>
        <w:pStyle w:val="ListParagraph"/>
        <w:numPr>
          <w:ilvl w:val="0"/>
          <w:numId w:val="4"/>
        </w:numPr>
        <w:spacing w:line="360" w:lineRule="auto"/>
        <w:rPr>
          <w:rFonts w:eastAsiaTheme="minorEastAsia"/>
          <w:sz w:val="24"/>
          <w:szCs w:val="24"/>
        </w:rPr>
      </w:pPr>
      <w:r>
        <w:rPr>
          <w:rFonts w:eastAsiaTheme="minorEastAsia"/>
          <w:sz w:val="24"/>
          <w:szCs w:val="24"/>
        </w:rPr>
        <w:t>Theory of knowledge.</w:t>
      </w:r>
    </w:p>
    <w:p w14:paraId="32659D98" w14:textId="77777777" w:rsidR="005B7925" w:rsidRPr="005B7925" w:rsidRDefault="005B7925" w:rsidP="005B7925">
      <w:pPr>
        <w:spacing w:line="360" w:lineRule="auto"/>
        <w:rPr>
          <w:rFonts w:eastAsiaTheme="minorEastAsia"/>
          <w:sz w:val="24"/>
          <w:szCs w:val="24"/>
        </w:rPr>
      </w:pPr>
    </w:p>
    <w:p w14:paraId="55A46046" w14:textId="77777777" w:rsidR="005B7925" w:rsidRDefault="005B7925" w:rsidP="005B7925">
      <w:pPr>
        <w:spacing w:line="360" w:lineRule="auto"/>
        <w:rPr>
          <w:rFonts w:eastAsiaTheme="minorEastAsia"/>
          <w:sz w:val="24"/>
          <w:szCs w:val="24"/>
        </w:rPr>
      </w:pPr>
      <w:r>
        <w:rPr>
          <w:rFonts w:eastAsiaTheme="minorEastAsia"/>
          <w:sz w:val="24"/>
          <w:szCs w:val="24"/>
        </w:rPr>
        <w:t xml:space="preserve">Convinced by Hume that causality is not self-evident and that we cannot demonstrate it logically. </w:t>
      </w:r>
    </w:p>
    <w:p w14:paraId="5A0EDFE6" w14:textId="00E38A90" w:rsidR="005B7925" w:rsidRDefault="005B7925" w:rsidP="005B7925">
      <w:pPr>
        <w:spacing w:line="360" w:lineRule="auto"/>
        <w:rPr>
          <w:rFonts w:eastAsiaTheme="minorEastAsia"/>
          <w:sz w:val="24"/>
          <w:szCs w:val="24"/>
        </w:rPr>
      </w:pPr>
      <w:r>
        <w:rPr>
          <w:rFonts w:eastAsiaTheme="minorEastAsia"/>
          <w:sz w:val="24"/>
          <w:szCs w:val="24"/>
        </w:rPr>
        <w:t>But he was sure that we do understand the reality around us and do experience causal relationships among external things and events.</w:t>
      </w:r>
    </w:p>
    <w:p w14:paraId="2D144655" w14:textId="77777777" w:rsidR="005B7925" w:rsidRDefault="005B7925" w:rsidP="005B7925">
      <w:pPr>
        <w:spacing w:line="360" w:lineRule="auto"/>
        <w:rPr>
          <w:rFonts w:eastAsiaTheme="minorEastAsia"/>
          <w:sz w:val="24"/>
          <w:szCs w:val="24"/>
        </w:rPr>
      </w:pPr>
    </w:p>
    <w:p w14:paraId="3447655E" w14:textId="1BA23103" w:rsidR="005B7925" w:rsidRDefault="005B7925" w:rsidP="005B7925">
      <w:pPr>
        <w:spacing w:line="360" w:lineRule="auto"/>
        <w:rPr>
          <w:rFonts w:eastAsiaTheme="minorEastAsia"/>
          <w:sz w:val="24"/>
          <w:szCs w:val="24"/>
        </w:rPr>
      </w:pPr>
      <w:r w:rsidRPr="005B7925">
        <w:rPr>
          <w:rFonts w:eastAsiaTheme="minorEastAsia"/>
          <w:i/>
          <w:color w:val="FF0000"/>
          <w:sz w:val="24"/>
          <w:szCs w:val="24"/>
        </w:rPr>
        <w:t>The Critique of Pure Reason</w:t>
      </w:r>
      <w:r w:rsidRPr="005B7925">
        <w:rPr>
          <w:rFonts w:eastAsiaTheme="minorEastAsia"/>
          <w:color w:val="FF0000"/>
          <w:sz w:val="24"/>
          <w:szCs w:val="24"/>
        </w:rPr>
        <w:t xml:space="preserve"> </w:t>
      </w:r>
      <w:r>
        <w:rPr>
          <w:rFonts w:eastAsiaTheme="minorEastAsia"/>
          <w:sz w:val="24"/>
          <w:szCs w:val="24"/>
        </w:rPr>
        <w:t xml:space="preserve">(1781) </w:t>
      </w:r>
      <w:r w:rsidRPr="005B7925">
        <w:rPr>
          <w:rFonts w:eastAsiaTheme="minorEastAsia"/>
          <w:sz w:val="24"/>
          <w:szCs w:val="24"/>
        </w:rPr>
        <w:sym w:font="Wingdings" w:char="F0E8"/>
      </w:r>
      <w:r>
        <w:rPr>
          <w:rFonts w:eastAsiaTheme="minorEastAsia"/>
          <w:sz w:val="24"/>
          <w:szCs w:val="24"/>
        </w:rPr>
        <w:t xml:space="preserve"> experience furnishes us with only very limited knowledge but it is far from being the mind’s only source of knowledge.</w:t>
      </w:r>
    </w:p>
    <w:p w14:paraId="089A1EF4" w14:textId="77777777" w:rsidR="005B7925" w:rsidRPr="005B7925" w:rsidRDefault="005B7925" w:rsidP="005B7925">
      <w:pPr>
        <w:spacing w:line="360" w:lineRule="auto"/>
        <w:rPr>
          <w:rFonts w:eastAsiaTheme="minorEastAsia"/>
          <w:sz w:val="24"/>
          <w:szCs w:val="24"/>
        </w:rPr>
      </w:pPr>
    </w:p>
    <w:p w14:paraId="5C80D61B" w14:textId="6D2FB4B7" w:rsidR="005B7925" w:rsidRDefault="00F847B3" w:rsidP="005B7925">
      <w:pPr>
        <w:spacing w:line="360" w:lineRule="auto"/>
        <w:rPr>
          <w:rFonts w:eastAsiaTheme="minorEastAsia"/>
          <w:sz w:val="24"/>
          <w:szCs w:val="24"/>
        </w:rPr>
      </w:pPr>
      <w:r>
        <w:rPr>
          <w:rFonts w:eastAsiaTheme="minorEastAsia"/>
          <w:sz w:val="24"/>
          <w:szCs w:val="24"/>
        </w:rPr>
        <w:t>Certain truths do exist (mathematics, 2+2 will always make 4).</w:t>
      </w:r>
    </w:p>
    <w:p w14:paraId="3F657D08" w14:textId="23BC67A5" w:rsidR="00F847B3" w:rsidRDefault="00F847B3" w:rsidP="005B7925">
      <w:pPr>
        <w:spacing w:line="360" w:lineRule="auto"/>
        <w:rPr>
          <w:rFonts w:eastAsiaTheme="minorEastAsia"/>
          <w:sz w:val="24"/>
          <w:szCs w:val="24"/>
        </w:rPr>
      </w:pPr>
      <w:r>
        <w:rPr>
          <w:rFonts w:eastAsiaTheme="minorEastAsia"/>
          <w:sz w:val="24"/>
          <w:szCs w:val="24"/>
        </w:rPr>
        <w:t>How do we come by that certainty?</w:t>
      </w:r>
    </w:p>
    <w:p w14:paraId="338BB931" w14:textId="77777777" w:rsidR="00F847B3" w:rsidRDefault="00F847B3" w:rsidP="00F847B3">
      <w:pPr>
        <w:pStyle w:val="ListParagraph"/>
        <w:numPr>
          <w:ilvl w:val="0"/>
          <w:numId w:val="4"/>
        </w:numPr>
        <w:spacing w:line="360" w:lineRule="auto"/>
        <w:rPr>
          <w:rFonts w:eastAsiaTheme="minorEastAsia"/>
          <w:sz w:val="24"/>
          <w:szCs w:val="24"/>
        </w:rPr>
      </w:pPr>
      <w:r w:rsidRPr="00F847B3">
        <w:rPr>
          <w:rFonts w:eastAsiaTheme="minorEastAsia"/>
          <w:sz w:val="24"/>
          <w:szCs w:val="24"/>
        </w:rPr>
        <w:t xml:space="preserve">Not from experience which provides us only with probabilities </w:t>
      </w:r>
    </w:p>
    <w:p w14:paraId="0623BAA8" w14:textId="3608C8FA" w:rsidR="00F847B3" w:rsidRDefault="00F847B3" w:rsidP="00F847B3">
      <w:pPr>
        <w:pStyle w:val="ListParagraph"/>
        <w:numPr>
          <w:ilvl w:val="0"/>
          <w:numId w:val="4"/>
        </w:numPr>
        <w:spacing w:line="360" w:lineRule="auto"/>
        <w:rPr>
          <w:rFonts w:eastAsiaTheme="minorEastAsia"/>
          <w:sz w:val="24"/>
          <w:szCs w:val="24"/>
        </w:rPr>
      </w:pPr>
      <w:r>
        <w:rPr>
          <w:rFonts w:eastAsiaTheme="minorEastAsia"/>
          <w:sz w:val="24"/>
          <w:szCs w:val="24"/>
        </w:rPr>
        <w:t>B</w:t>
      </w:r>
      <w:r w:rsidRPr="00F847B3">
        <w:rPr>
          <w:rFonts w:eastAsiaTheme="minorEastAsia"/>
          <w:sz w:val="24"/>
          <w:szCs w:val="24"/>
        </w:rPr>
        <w:t xml:space="preserve">ut from </w:t>
      </w:r>
      <w:r>
        <w:rPr>
          <w:rFonts w:eastAsiaTheme="minorEastAsia"/>
          <w:sz w:val="24"/>
          <w:szCs w:val="24"/>
        </w:rPr>
        <w:t>the inherent structure of our minds, from the natural and inevitable manner in which they function</w:t>
      </w:r>
    </w:p>
    <w:p w14:paraId="26059D8B" w14:textId="58BE4EEE" w:rsidR="00F847B3" w:rsidRDefault="00F847B3" w:rsidP="00F847B3">
      <w:pPr>
        <w:spacing w:line="360" w:lineRule="auto"/>
        <w:rPr>
          <w:rFonts w:eastAsiaTheme="minorEastAsia"/>
          <w:sz w:val="24"/>
          <w:szCs w:val="24"/>
        </w:rPr>
      </w:pPr>
      <w:r>
        <w:rPr>
          <w:rFonts w:eastAsiaTheme="minorEastAsia"/>
          <w:sz w:val="24"/>
          <w:szCs w:val="24"/>
        </w:rPr>
        <w:t>Human mind actively organizes and transforms the chaos of experience into sure knowledge.</w:t>
      </w:r>
    </w:p>
    <w:p w14:paraId="4AC3E894" w14:textId="25F5852A" w:rsidR="00F847B3" w:rsidRDefault="00F847B3" w:rsidP="00F847B3">
      <w:pPr>
        <w:spacing w:line="360" w:lineRule="auto"/>
        <w:ind w:left="720"/>
        <w:rPr>
          <w:rFonts w:eastAsiaTheme="minorEastAsia"/>
          <w:sz w:val="24"/>
          <w:szCs w:val="24"/>
        </w:rPr>
      </w:pPr>
      <w:r>
        <w:rPr>
          <w:rFonts w:eastAsiaTheme="minorEastAsia"/>
          <w:sz w:val="24"/>
          <w:szCs w:val="24"/>
        </w:rPr>
        <w:t>It is not just a blank slate upon which experience writes or a mere bundle of perceptions.</w:t>
      </w:r>
    </w:p>
    <w:p w14:paraId="0ED0AFF0" w14:textId="77777777" w:rsidR="00F847B3" w:rsidRDefault="00F847B3" w:rsidP="00F847B3">
      <w:pPr>
        <w:spacing w:line="360" w:lineRule="auto"/>
        <w:rPr>
          <w:rFonts w:eastAsiaTheme="minorEastAsia"/>
          <w:sz w:val="24"/>
          <w:szCs w:val="24"/>
        </w:rPr>
      </w:pPr>
    </w:p>
    <w:p w14:paraId="212A72B7" w14:textId="7BE67DE6" w:rsidR="00F847B3" w:rsidRDefault="00F847B3" w:rsidP="00F847B3">
      <w:pPr>
        <w:spacing w:line="360" w:lineRule="auto"/>
        <w:rPr>
          <w:rFonts w:eastAsiaTheme="minorEastAsia"/>
          <w:sz w:val="24"/>
          <w:szCs w:val="24"/>
        </w:rPr>
      </w:pPr>
      <w:r>
        <w:rPr>
          <w:rFonts w:eastAsiaTheme="minorEastAsia"/>
          <w:sz w:val="24"/>
          <w:szCs w:val="24"/>
        </w:rPr>
        <w:t>We acquire knowledge:</w:t>
      </w:r>
    </w:p>
    <w:p w14:paraId="452A1EA5" w14:textId="4E6650F1" w:rsidR="00F847B3" w:rsidRDefault="00F847B3" w:rsidP="00F847B3">
      <w:pPr>
        <w:pStyle w:val="ListParagraph"/>
        <w:numPr>
          <w:ilvl w:val="0"/>
          <w:numId w:val="4"/>
        </w:numPr>
        <w:spacing w:line="360" w:lineRule="auto"/>
        <w:rPr>
          <w:rFonts w:eastAsiaTheme="minorEastAsia"/>
          <w:sz w:val="24"/>
          <w:szCs w:val="24"/>
        </w:rPr>
      </w:pPr>
      <w:r>
        <w:rPr>
          <w:rFonts w:eastAsiaTheme="minorEastAsia"/>
          <w:sz w:val="24"/>
          <w:szCs w:val="24"/>
        </w:rPr>
        <w:t>By recognizing the relations of objects and events in space and time through inherent capability (and not experience)</w:t>
      </w:r>
      <w:r w:rsidR="003373B2">
        <w:rPr>
          <w:rFonts w:eastAsiaTheme="minorEastAsia"/>
          <w:sz w:val="24"/>
          <w:szCs w:val="24"/>
        </w:rPr>
        <w:t xml:space="preserve">; </w:t>
      </w:r>
      <w:bookmarkStart w:id="0" w:name="_GoBack"/>
      <w:bookmarkEnd w:id="0"/>
    </w:p>
    <w:p w14:paraId="47687B22" w14:textId="3FDD99D7" w:rsidR="00F847B3" w:rsidRDefault="00F847B3" w:rsidP="00F847B3">
      <w:pPr>
        <w:pStyle w:val="ListParagraph"/>
        <w:spacing w:line="360" w:lineRule="auto"/>
        <w:ind w:left="1440"/>
        <w:rPr>
          <w:rFonts w:eastAsiaTheme="minorEastAsia"/>
          <w:sz w:val="24"/>
          <w:szCs w:val="24"/>
        </w:rPr>
      </w:pPr>
      <w:r w:rsidRPr="00F847B3">
        <w:rPr>
          <w:rFonts w:eastAsiaTheme="minorEastAsia"/>
          <w:sz w:val="24"/>
          <w:szCs w:val="24"/>
          <w:highlight w:val="yellow"/>
        </w:rPr>
        <w:t>Space and time</w:t>
      </w:r>
      <w:r>
        <w:rPr>
          <w:rFonts w:eastAsiaTheme="minorEastAsia"/>
          <w:sz w:val="24"/>
          <w:szCs w:val="24"/>
        </w:rPr>
        <w:t xml:space="preserve"> </w:t>
      </w:r>
      <w:r w:rsidRPr="00F847B3">
        <w:rPr>
          <w:rFonts w:eastAsiaTheme="minorEastAsia"/>
          <w:sz w:val="24"/>
          <w:szCs w:val="24"/>
        </w:rPr>
        <w:sym w:font="Wingdings" w:char="F0E0"/>
      </w:r>
      <w:r>
        <w:rPr>
          <w:rFonts w:eastAsiaTheme="minorEastAsia"/>
          <w:sz w:val="24"/>
          <w:szCs w:val="24"/>
        </w:rPr>
        <w:t xml:space="preserve"> innately determined ways in which we see things; forms of Anschauung (intuition/looking at)</w:t>
      </w:r>
    </w:p>
    <w:p w14:paraId="1B3448E8" w14:textId="19EC0F1C" w:rsidR="00F847B3" w:rsidRDefault="00F847B3" w:rsidP="00F847B3">
      <w:pPr>
        <w:pStyle w:val="ListParagraph"/>
        <w:numPr>
          <w:ilvl w:val="0"/>
          <w:numId w:val="4"/>
        </w:numPr>
        <w:spacing w:line="360" w:lineRule="auto"/>
        <w:rPr>
          <w:rFonts w:eastAsiaTheme="minorEastAsia"/>
          <w:sz w:val="24"/>
          <w:szCs w:val="24"/>
        </w:rPr>
      </w:pPr>
      <w:r>
        <w:rPr>
          <w:rFonts w:eastAsiaTheme="minorEastAsia"/>
          <w:sz w:val="24"/>
          <w:szCs w:val="24"/>
        </w:rPr>
        <w:t>Organize our sense data in space and time</w:t>
      </w:r>
    </w:p>
    <w:p w14:paraId="16A7F611" w14:textId="21B75D49" w:rsidR="00F847B3" w:rsidRDefault="00F847B3" w:rsidP="00F847B3">
      <w:pPr>
        <w:pStyle w:val="ListParagraph"/>
        <w:numPr>
          <w:ilvl w:val="0"/>
          <w:numId w:val="4"/>
        </w:numPr>
        <w:spacing w:line="360" w:lineRule="auto"/>
        <w:rPr>
          <w:rFonts w:eastAsiaTheme="minorEastAsia"/>
          <w:sz w:val="24"/>
          <w:szCs w:val="24"/>
        </w:rPr>
      </w:pPr>
      <w:r>
        <w:rPr>
          <w:rFonts w:eastAsiaTheme="minorEastAsia"/>
          <w:sz w:val="24"/>
          <w:szCs w:val="24"/>
        </w:rPr>
        <w:t>Make other judgements about them by means of other innate ideas.</w:t>
      </w:r>
    </w:p>
    <w:p w14:paraId="77A04C48" w14:textId="77777777" w:rsidR="00F847B3" w:rsidRDefault="00F847B3" w:rsidP="00F847B3">
      <w:pPr>
        <w:pStyle w:val="ListParagraph"/>
        <w:spacing w:line="360" w:lineRule="auto"/>
        <w:ind w:left="1440"/>
        <w:rPr>
          <w:rFonts w:eastAsiaTheme="minorEastAsia"/>
          <w:sz w:val="24"/>
          <w:szCs w:val="24"/>
        </w:rPr>
      </w:pPr>
      <w:r w:rsidRPr="00F847B3">
        <w:rPr>
          <w:rFonts w:eastAsiaTheme="minorEastAsia"/>
          <w:sz w:val="24"/>
          <w:szCs w:val="24"/>
          <w:highlight w:val="yellow"/>
        </w:rPr>
        <w:lastRenderedPageBreak/>
        <w:t>Categories</w:t>
      </w:r>
      <w:r>
        <w:rPr>
          <w:rFonts w:eastAsiaTheme="minorEastAsia"/>
          <w:sz w:val="24"/>
          <w:szCs w:val="24"/>
        </w:rPr>
        <w:t xml:space="preserve"> or </w:t>
      </w:r>
      <w:r w:rsidRPr="00F847B3">
        <w:rPr>
          <w:rFonts w:eastAsiaTheme="minorEastAsia"/>
          <w:sz w:val="24"/>
          <w:szCs w:val="24"/>
          <w:highlight w:val="yellow"/>
        </w:rPr>
        <w:t>transcendental principles</w:t>
      </w:r>
      <w:r>
        <w:rPr>
          <w:rFonts w:eastAsiaTheme="minorEastAsia"/>
          <w:sz w:val="24"/>
          <w:szCs w:val="24"/>
        </w:rPr>
        <w:t xml:space="preserve"> </w:t>
      </w:r>
      <w:r w:rsidRPr="00F847B3">
        <w:rPr>
          <w:rFonts w:eastAsiaTheme="minorEastAsia"/>
          <w:sz w:val="24"/>
          <w:szCs w:val="24"/>
        </w:rPr>
        <w:sym w:font="Wingdings" w:char="F0E0"/>
      </w:r>
      <w:r>
        <w:rPr>
          <w:rFonts w:eastAsiaTheme="minorEastAsia"/>
          <w:sz w:val="24"/>
          <w:szCs w:val="24"/>
        </w:rPr>
        <w:t xml:space="preserve"> built-in machinery by which the mind comprehends experience.</w:t>
      </w:r>
    </w:p>
    <w:p w14:paraId="15FA79EF" w14:textId="5B9B6EC0" w:rsidR="00F847B3" w:rsidRPr="00F847B3" w:rsidRDefault="00F847B3" w:rsidP="00F847B3">
      <w:pPr>
        <w:spacing w:line="360" w:lineRule="auto"/>
        <w:ind w:left="720"/>
        <w:rPr>
          <w:rFonts w:eastAsiaTheme="minorEastAsia"/>
          <w:sz w:val="24"/>
          <w:szCs w:val="24"/>
        </w:rPr>
      </w:pPr>
      <w:r w:rsidRPr="00F847B3">
        <w:rPr>
          <w:rFonts w:eastAsiaTheme="minorEastAsia"/>
          <w:sz w:val="24"/>
          <w:szCs w:val="24"/>
        </w:rPr>
        <w:t>There are 12 categories among them: (1) unity, (2) totality, (3) reality, (4) cause and effect, (5) reciprocity, (6) existence, and (7) necessity.</w:t>
      </w:r>
    </w:p>
    <w:p w14:paraId="4F3E4D52" w14:textId="77777777" w:rsidR="00F847B3" w:rsidRPr="00F847B3" w:rsidRDefault="00F847B3" w:rsidP="00F847B3">
      <w:pPr>
        <w:spacing w:line="360" w:lineRule="auto"/>
        <w:ind w:firstLine="720"/>
        <w:rPr>
          <w:rFonts w:eastAsiaTheme="minorEastAsia"/>
          <w:sz w:val="24"/>
          <w:szCs w:val="24"/>
        </w:rPr>
      </w:pPr>
      <w:r w:rsidRPr="00F847B3">
        <w:rPr>
          <w:rFonts w:eastAsiaTheme="minorEastAsia"/>
          <w:sz w:val="24"/>
          <w:szCs w:val="24"/>
        </w:rPr>
        <w:t>Kant derived them from a painstaking analysis of the forms of syllogism.</w:t>
      </w:r>
    </w:p>
    <w:p w14:paraId="535C2D60" w14:textId="26DB2D0C" w:rsidR="00F847B3" w:rsidRPr="00F847B3" w:rsidRDefault="00F847B3" w:rsidP="002E1133">
      <w:pPr>
        <w:spacing w:line="360" w:lineRule="auto"/>
        <w:ind w:left="720"/>
        <w:rPr>
          <w:rFonts w:eastAsiaTheme="minorEastAsia"/>
          <w:sz w:val="24"/>
          <w:szCs w:val="24"/>
        </w:rPr>
      </w:pPr>
      <w:r w:rsidRPr="00F847B3">
        <w:rPr>
          <w:rFonts w:eastAsiaTheme="minorEastAsia"/>
          <w:sz w:val="24"/>
          <w:szCs w:val="24"/>
        </w:rPr>
        <w:t xml:space="preserve">He believed </w:t>
      </w:r>
      <w:r w:rsidR="002E1133">
        <w:rPr>
          <w:rFonts w:eastAsiaTheme="minorEastAsia"/>
          <w:sz w:val="24"/>
          <w:szCs w:val="24"/>
        </w:rPr>
        <w:t xml:space="preserve">they exist in the mind a priori because </w:t>
      </w:r>
      <w:r w:rsidRPr="00F847B3">
        <w:rPr>
          <w:rFonts w:eastAsiaTheme="minorEastAsia"/>
          <w:sz w:val="24"/>
          <w:szCs w:val="24"/>
        </w:rPr>
        <w:t>without them</w:t>
      </w:r>
      <w:r w:rsidR="002E1133">
        <w:rPr>
          <w:rFonts w:eastAsiaTheme="minorEastAsia"/>
          <w:sz w:val="24"/>
          <w:szCs w:val="24"/>
        </w:rPr>
        <w:t xml:space="preserve"> we would have no way of making sense of the chaotic mass of our perceptions.</w:t>
      </w:r>
    </w:p>
    <w:p w14:paraId="4969FB64" w14:textId="77777777" w:rsidR="00F847B3" w:rsidRDefault="00F847B3" w:rsidP="002E1133">
      <w:pPr>
        <w:spacing w:line="360" w:lineRule="auto"/>
        <w:rPr>
          <w:rFonts w:eastAsiaTheme="minorEastAsia"/>
          <w:sz w:val="24"/>
          <w:szCs w:val="24"/>
        </w:rPr>
      </w:pPr>
    </w:p>
    <w:p w14:paraId="1340A00B" w14:textId="0827ADBD" w:rsidR="002E1133" w:rsidRDefault="002E1133" w:rsidP="002E1133">
      <w:pPr>
        <w:spacing w:line="360" w:lineRule="auto"/>
        <w:rPr>
          <w:rFonts w:eastAsiaTheme="minorEastAsia"/>
          <w:sz w:val="24"/>
          <w:szCs w:val="24"/>
        </w:rPr>
      </w:pPr>
      <w:r>
        <w:rPr>
          <w:rFonts w:eastAsiaTheme="minorEastAsia"/>
          <w:sz w:val="24"/>
          <w:szCs w:val="24"/>
        </w:rPr>
        <w:t xml:space="preserve">We learn that every event has a cause; if we lacked the ability to perceive cause and effect, we should never understand anything about the world around us </w:t>
      </w:r>
      <w:r w:rsidRPr="002E1133">
        <w:rPr>
          <w:rFonts w:eastAsiaTheme="minorEastAsia"/>
          <w:sz w:val="24"/>
          <w:szCs w:val="24"/>
        </w:rPr>
        <w:sym w:font="Wingdings" w:char="F0E8"/>
      </w:r>
      <w:r>
        <w:rPr>
          <w:rFonts w:eastAsiaTheme="minorEastAsia"/>
          <w:sz w:val="24"/>
          <w:szCs w:val="24"/>
        </w:rPr>
        <w:t xml:space="preserve"> we innately recognize causes and effects (not from experience).</w:t>
      </w:r>
    </w:p>
    <w:p w14:paraId="7DF7027F" w14:textId="61B7B80E" w:rsidR="002E1133" w:rsidRDefault="002E1133" w:rsidP="002E1133">
      <w:pPr>
        <w:spacing w:line="360" w:lineRule="auto"/>
        <w:rPr>
          <w:rFonts w:eastAsiaTheme="minorEastAsia"/>
          <w:sz w:val="24"/>
          <w:szCs w:val="24"/>
        </w:rPr>
      </w:pPr>
      <w:r>
        <w:rPr>
          <w:rFonts w:eastAsiaTheme="minorEastAsia"/>
          <w:sz w:val="24"/>
          <w:szCs w:val="24"/>
        </w:rPr>
        <w:t>The other categories are principles of ordering that enable us to fathom experience and organize experience into meaningful knowledge.</w:t>
      </w:r>
    </w:p>
    <w:p w14:paraId="47995DFE" w14:textId="77777777" w:rsidR="002E1133" w:rsidRDefault="002E1133" w:rsidP="002E1133">
      <w:pPr>
        <w:spacing w:line="360" w:lineRule="auto"/>
        <w:rPr>
          <w:rFonts w:eastAsiaTheme="minorEastAsia"/>
          <w:sz w:val="24"/>
          <w:szCs w:val="24"/>
        </w:rPr>
      </w:pPr>
    </w:p>
    <w:p w14:paraId="601CE8AB" w14:textId="41451B86" w:rsidR="002E1133" w:rsidRDefault="002E1133" w:rsidP="002E1133">
      <w:pPr>
        <w:spacing w:line="360" w:lineRule="auto"/>
        <w:rPr>
          <w:rFonts w:eastAsiaTheme="minorEastAsia"/>
          <w:sz w:val="24"/>
          <w:szCs w:val="24"/>
        </w:rPr>
      </w:pPr>
      <w:r>
        <w:rPr>
          <w:rFonts w:eastAsiaTheme="minorEastAsia"/>
          <w:sz w:val="24"/>
          <w:szCs w:val="24"/>
        </w:rPr>
        <w:t>Kant’s view of the mind as process (</w:t>
      </w:r>
      <m:oMath>
        <m:r>
          <w:rPr>
            <w:rFonts w:ascii="Cambria Math" w:eastAsiaTheme="minorEastAsia" w:hAnsi="Cambria Math"/>
            <w:sz w:val="24"/>
            <w:szCs w:val="24"/>
          </w:rPr>
          <m:t>≠</m:t>
        </m:r>
      </m:oMath>
      <w:r>
        <w:rPr>
          <w:rFonts w:eastAsiaTheme="minorEastAsia"/>
          <w:sz w:val="24"/>
          <w:szCs w:val="24"/>
        </w:rPr>
        <w:t xml:space="preserve"> neural action) </w:t>
      </w:r>
      <w:r w:rsidRPr="002E1133">
        <w:rPr>
          <w:rFonts w:eastAsiaTheme="minorEastAsia"/>
          <w:sz w:val="24"/>
          <w:szCs w:val="24"/>
        </w:rPr>
        <w:sym w:font="Wingdings" w:char="F0E8"/>
      </w:r>
      <w:r>
        <w:rPr>
          <w:rFonts w:eastAsiaTheme="minorEastAsia"/>
          <w:sz w:val="24"/>
          <w:szCs w:val="24"/>
        </w:rPr>
        <w:t xml:space="preserve"> study of consciousness and phenomenal experience.</w:t>
      </w:r>
    </w:p>
    <w:p w14:paraId="709939A3" w14:textId="213E320B" w:rsidR="002E1133" w:rsidRDefault="002E1133" w:rsidP="002E1133">
      <w:pPr>
        <w:spacing w:line="360" w:lineRule="auto"/>
        <w:rPr>
          <w:rFonts w:eastAsiaTheme="minorEastAsia"/>
          <w:sz w:val="24"/>
          <w:szCs w:val="24"/>
        </w:rPr>
      </w:pPr>
      <w:r>
        <w:rPr>
          <w:rFonts w:eastAsiaTheme="minorEastAsia"/>
          <w:sz w:val="24"/>
          <w:szCs w:val="24"/>
        </w:rPr>
        <w:t>Dualism persisted because mind is a transcendental phenomenon, distinct from perceptions and associations.</w:t>
      </w:r>
    </w:p>
    <w:p w14:paraId="66FD5F4E" w14:textId="3B99C9A2" w:rsidR="002E1133" w:rsidRDefault="002E1133" w:rsidP="002E1133">
      <w:pPr>
        <w:spacing w:line="360" w:lineRule="auto"/>
        <w:rPr>
          <w:rFonts w:eastAsiaTheme="minorEastAsia"/>
          <w:sz w:val="24"/>
          <w:szCs w:val="24"/>
        </w:rPr>
      </w:pPr>
      <w:r>
        <w:rPr>
          <w:rFonts w:eastAsiaTheme="minorEastAsia"/>
          <w:sz w:val="24"/>
          <w:szCs w:val="24"/>
        </w:rPr>
        <w:tab/>
        <w:t>His theory will give rise to other varieties of nativist psychology.</w:t>
      </w:r>
    </w:p>
    <w:p w14:paraId="6C8814FB" w14:textId="03DBD4AB" w:rsidR="002E1133" w:rsidRDefault="002E1133" w:rsidP="002E1133">
      <w:pPr>
        <w:spacing w:line="360" w:lineRule="auto"/>
        <w:ind w:left="720"/>
        <w:rPr>
          <w:rFonts w:eastAsiaTheme="minorEastAsia"/>
          <w:sz w:val="24"/>
          <w:szCs w:val="24"/>
        </w:rPr>
      </w:pPr>
      <w:r>
        <w:rPr>
          <w:rFonts w:eastAsiaTheme="minorEastAsia"/>
          <w:sz w:val="24"/>
          <w:szCs w:val="24"/>
        </w:rPr>
        <w:t xml:space="preserve">Noam Chomsky </w:t>
      </w:r>
      <w:r w:rsidRPr="002E1133">
        <w:rPr>
          <w:rFonts w:eastAsiaTheme="minorEastAsia"/>
          <w:sz w:val="24"/>
          <w:szCs w:val="24"/>
        </w:rPr>
        <w:sym w:font="Wingdings" w:char="F0E0"/>
      </w:r>
      <w:r>
        <w:rPr>
          <w:rFonts w:eastAsiaTheme="minorEastAsia"/>
          <w:sz w:val="24"/>
          <w:szCs w:val="24"/>
        </w:rPr>
        <w:t xml:space="preserve"> theory of innate capacity of the child’s mind to comprehend the syntax of spoken language.</w:t>
      </w:r>
    </w:p>
    <w:p w14:paraId="2A6BC7C7" w14:textId="77777777" w:rsidR="002E1133" w:rsidRDefault="002E1133" w:rsidP="002E1133">
      <w:pPr>
        <w:spacing w:line="360" w:lineRule="auto"/>
        <w:rPr>
          <w:rFonts w:eastAsiaTheme="minorEastAsia"/>
          <w:sz w:val="24"/>
          <w:szCs w:val="24"/>
        </w:rPr>
      </w:pPr>
    </w:p>
    <w:p w14:paraId="237A6084" w14:textId="6F33E1C5" w:rsidR="002E1133" w:rsidRPr="002E1133" w:rsidRDefault="002E1133" w:rsidP="002E1133">
      <w:pPr>
        <w:spacing w:line="360" w:lineRule="auto"/>
        <w:rPr>
          <w:rFonts w:eastAsiaTheme="minorEastAsia"/>
          <w:sz w:val="24"/>
          <w:szCs w:val="24"/>
        </w:rPr>
      </w:pPr>
      <w:r>
        <w:rPr>
          <w:rFonts w:eastAsiaTheme="minorEastAsia"/>
          <w:sz w:val="24"/>
          <w:szCs w:val="24"/>
        </w:rPr>
        <w:t xml:space="preserve">Kant’s nativism led to lines of inquiry about the workings of the mind </w:t>
      </w:r>
      <w:r w:rsidRPr="002E1133">
        <w:rPr>
          <w:rFonts w:eastAsiaTheme="minorEastAsia"/>
          <w:sz w:val="24"/>
          <w:szCs w:val="24"/>
        </w:rPr>
        <w:sym w:font="Wingdings" w:char="F0E8"/>
      </w:r>
      <w:r>
        <w:rPr>
          <w:rFonts w:eastAsiaTheme="minorEastAsia"/>
          <w:sz w:val="24"/>
          <w:szCs w:val="24"/>
        </w:rPr>
        <w:t xml:space="preserve"> the mind is a set of processes that take place in time but do not occupy space </w:t>
      </w:r>
      <w:r w:rsidRPr="002E1133">
        <w:rPr>
          <w:rFonts w:eastAsiaTheme="minorEastAsia"/>
          <w:sz w:val="24"/>
          <w:szCs w:val="24"/>
        </w:rPr>
        <w:sym w:font="Wingdings" w:char="F0E8"/>
      </w:r>
      <w:r>
        <w:rPr>
          <w:rFonts w:eastAsiaTheme="minorEastAsia"/>
          <w:sz w:val="24"/>
          <w:szCs w:val="24"/>
        </w:rPr>
        <w:t xml:space="preserve"> mental processes cannot be measured </w:t>
      </w:r>
      <w:r w:rsidRPr="002E1133">
        <w:rPr>
          <w:rFonts w:eastAsiaTheme="minorEastAsia"/>
          <w:sz w:val="24"/>
          <w:szCs w:val="24"/>
        </w:rPr>
        <w:sym w:font="Wingdings" w:char="F0E8"/>
      </w:r>
      <w:r>
        <w:rPr>
          <w:rFonts w:eastAsiaTheme="minorEastAsia"/>
          <w:sz w:val="24"/>
          <w:szCs w:val="24"/>
        </w:rPr>
        <w:t xml:space="preserve"> psychology cannot be an experimental science. </w:t>
      </w:r>
    </w:p>
    <w:sectPr w:rsidR="002E1133" w:rsidRPr="002E1133" w:rsidSect="00FB6BBE">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C271A" w14:textId="77777777" w:rsidR="00F0324E" w:rsidRDefault="00F0324E" w:rsidP="000B15F7">
      <w:r>
        <w:separator/>
      </w:r>
    </w:p>
  </w:endnote>
  <w:endnote w:type="continuationSeparator" w:id="0">
    <w:p w14:paraId="2CF963B1" w14:textId="77777777" w:rsidR="00F0324E" w:rsidRDefault="00F0324E" w:rsidP="000B1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30731" w14:textId="77777777" w:rsidR="00F0324E" w:rsidRDefault="00F0324E" w:rsidP="000B15F7">
      <w:r>
        <w:separator/>
      </w:r>
    </w:p>
  </w:footnote>
  <w:footnote w:type="continuationSeparator" w:id="0">
    <w:p w14:paraId="3C4FB23B" w14:textId="77777777" w:rsidR="00F0324E" w:rsidRDefault="00F0324E" w:rsidP="000B15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D1281"/>
    <w:multiLevelType w:val="hybridMultilevel"/>
    <w:tmpl w:val="5F98BCB2"/>
    <w:lvl w:ilvl="0" w:tplc="B55AC7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39283B"/>
    <w:multiLevelType w:val="hybridMultilevel"/>
    <w:tmpl w:val="68C247F2"/>
    <w:lvl w:ilvl="0" w:tplc="0C8EFC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973DF8"/>
    <w:multiLevelType w:val="hybridMultilevel"/>
    <w:tmpl w:val="69C07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8F6A09"/>
    <w:multiLevelType w:val="hybridMultilevel"/>
    <w:tmpl w:val="5FE2B7AA"/>
    <w:lvl w:ilvl="0" w:tplc="CF8E03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285517"/>
    <w:multiLevelType w:val="hybridMultilevel"/>
    <w:tmpl w:val="BCC68644"/>
    <w:lvl w:ilvl="0" w:tplc="D77C2898">
      <w:start w:val="1"/>
      <w:numFmt w:val="decimal"/>
      <w:lvlText w:val="%1)"/>
      <w:lvlJc w:val="left"/>
      <w:pPr>
        <w:ind w:left="3240" w:hanging="360"/>
      </w:pPr>
      <w:rPr>
        <w:rFonts w:hint="default"/>
      </w:rPr>
    </w:lvl>
    <w:lvl w:ilvl="1" w:tplc="0C090019" w:tentative="1">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5" w15:restartNumberingAfterBreak="0">
    <w:nsid w:val="56F30034"/>
    <w:multiLevelType w:val="hybridMultilevel"/>
    <w:tmpl w:val="DEF274E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9E97B64"/>
    <w:multiLevelType w:val="hybridMultilevel"/>
    <w:tmpl w:val="CAE8B8A4"/>
    <w:lvl w:ilvl="0" w:tplc="C2E431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7D27B3"/>
    <w:multiLevelType w:val="hybridMultilevel"/>
    <w:tmpl w:val="33C0C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A73C54"/>
    <w:multiLevelType w:val="hybridMultilevel"/>
    <w:tmpl w:val="DF74E2CA"/>
    <w:lvl w:ilvl="0" w:tplc="995E5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B22F68"/>
    <w:multiLevelType w:val="hybridMultilevel"/>
    <w:tmpl w:val="D602C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373E84"/>
    <w:multiLevelType w:val="hybridMultilevel"/>
    <w:tmpl w:val="7B7A833E"/>
    <w:lvl w:ilvl="0" w:tplc="8910CA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9285197"/>
    <w:multiLevelType w:val="hybridMultilevel"/>
    <w:tmpl w:val="E9FABB96"/>
    <w:lvl w:ilvl="0" w:tplc="A386D1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CC490A"/>
    <w:multiLevelType w:val="hybridMultilevel"/>
    <w:tmpl w:val="B296ABC4"/>
    <w:lvl w:ilvl="0" w:tplc="E75C68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E3D3275"/>
    <w:multiLevelType w:val="hybridMultilevel"/>
    <w:tmpl w:val="63C61AA8"/>
    <w:lvl w:ilvl="0" w:tplc="F98C16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8B514F"/>
    <w:multiLevelType w:val="hybridMultilevel"/>
    <w:tmpl w:val="C5B4209A"/>
    <w:lvl w:ilvl="0" w:tplc="CF8E03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1AD84588">
      <w:numFmt w:val="bullet"/>
      <w:lvlText w:val=""/>
      <w:lvlJc w:val="left"/>
      <w:pPr>
        <w:ind w:left="2880" w:hanging="360"/>
      </w:pPr>
      <w:rPr>
        <w:rFonts w:ascii="Wingdings" w:eastAsiaTheme="minorHAnsi" w:hAnsi="Wingdings" w:cstheme="minorBid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9"/>
  </w:num>
  <w:num w:numId="4">
    <w:abstractNumId w:val="3"/>
  </w:num>
  <w:num w:numId="5">
    <w:abstractNumId w:val="12"/>
  </w:num>
  <w:num w:numId="6">
    <w:abstractNumId w:val="1"/>
  </w:num>
  <w:num w:numId="7">
    <w:abstractNumId w:val="11"/>
  </w:num>
  <w:num w:numId="8">
    <w:abstractNumId w:val="0"/>
  </w:num>
  <w:num w:numId="9">
    <w:abstractNumId w:val="7"/>
  </w:num>
  <w:num w:numId="10">
    <w:abstractNumId w:val="10"/>
  </w:num>
  <w:num w:numId="11">
    <w:abstractNumId w:val="8"/>
  </w:num>
  <w:num w:numId="12">
    <w:abstractNumId w:val="13"/>
  </w:num>
  <w:num w:numId="13">
    <w:abstractNumId w:val="2"/>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60A"/>
    <w:rsid w:val="000011C9"/>
    <w:rsid w:val="000A4EB3"/>
    <w:rsid w:val="000B15F7"/>
    <w:rsid w:val="00133980"/>
    <w:rsid w:val="00157B80"/>
    <w:rsid w:val="001624F3"/>
    <w:rsid w:val="0019368D"/>
    <w:rsid w:val="001B7702"/>
    <w:rsid w:val="001D177E"/>
    <w:rsid w:val="001F6957"/>
    <w:rsid w:val="00213698"/>
    <w:rsid w:val="00225177"/>
    <w:rsid w:val="002755DB"/>
    <w:rsid w:val="002A0C61"/>
    <w:rsid w:val="002E1133"/>
    <w:rsid w:val="002F30C2"/>
    <w:rsid w:val="002F3AC2"/>
    <w:rsid w:val="00306E0E"/>
    <w:rsid w:val="0031545F"/>
    <w:rsid w:val="00332431"/>
    <w:rsid w:val="003373B2"/>
    <w:rsid w:val="00337988"/>
    <w:rsid w:val="00357DF5"/>
    <w:rsid w:val="003C0868"/>
    <w:rsid w:val="003D15A0"/>
    <w:rsid w:val="003D42E3"/>
    <w:rsid w:val="003D69CB"/>
    <w:rsid w:val="003E176B"/>
    <w:rsid w:val="0043600B"/>
    <w:rsid w:val="0045172E"/>
    <w:rsid w:val="00462E1C"/>
    <w:rsid w:val="00472DEA"/>
    <w:rsid w:val="004816CB"/>
    <w:rsid w:val="00483944"/>
    <w:rsid w:val="004B2C3A"/>
    <w:rsid w:val="00505089"/>
    <w:rsid w:val="00507E7C"/>
    <w:rsid w:val="00512181"/>
    <w:rsid w:val="00516687"/>
    <w:rsid w:val="00525135"/>
    <w:rsid w:val="00577FE2"/>
    <w:rsid w:val="00595724"/>
    <w:rsid w:val="005B6AE8"/>
    <w:rsid w:val="005B7925"/>
    <w:rsid w:val="005C14F5"/>
    <w:rsid w:val="005C77ED"/>
    <w:rsid w:val="005E6D07"/>
    <w:rsid w:val="0063361F"/>
    <w:rsid w:val="0067104A"/>
    <w:rsid w:val="0071581C"/>
    <w:rsid w:val="00720DB4"/>
    <w:rsid w:val="00752090"/>
    <w:rsid w:val="0076251A"/>
    <w:rsid w:val="007864CA"/>
    <w:rsid w:val="007C3AC3"/>
    <w:rsid w:val="007D62A2"/>
    <w:rsid w:val="007E0F23"/>
    <w:rsid w:val="007E261D"/>
    <w:rsid w:val="007E5F78"/>
    <w:rsid w:val="0081067A"/>
    <w:rsid w:val="00912A43"/>
    <w:rsid w:val="00956AA6"/>
    <w:rsid w:val="009B5948"/>
    <w:rsid w:val="009E40D5"/>
    <w:rsid w:val="00A0664F"/>
    <w:rsid w:val="00A13F1D"/>
    <w:rsid w:val="00A64D65"/>
    <w:rsid w:val="00AB6483"/>
    <w:rsid w:val="00AC1557"/>
    <w:rsid w:val="00AF07BA"/>
    <w:rsid w:val="00AF72CC"/>
    <w:rsid w:val="00B34BF9"/>
    <w:rsid w:val="00B50213"/>
    <w:rsid w:val="00B846A8"/>
    <w:rsid w:val="00C25688"/>
    <w:rsid w:val="00C75DE5"/>
    <w:rsid w:val="00C77922"/>
    <w:rsid w:val="00CA3B42"/>
    <w:rsid w:val="00CA7C93"/>
    <w:rsid w:val="00CB1A15"/>
    <w:rsid w:val="00CD2BBA"/>
    <w:rsid w:val="00CF08EF"/>
    <w:rsid w:val="00D81910"/>
    <w:rsid w:val="00DA3F44"/>
    <w:rsid w:val="00DE68CC"/>
    <w:rsid w:val="00E06963"/>
    <w:rsid w:val="00E22344"/>
    <w:rsid w:val="00E372E4"/>
    <w:rsid w:val="00E47B19"/>
    <w:rsid w:val="00E552BA"/>
    <w:rsid w:val="00E5757A"/>
    <w:rsid w:val="00E62FD8"/>
    <w:rsid w:val="00E7279E"/>
    <w:rsid w:val="00E75825"/>
    <w:rsid w:val="00E76C68"/>
    <w:rsid w:val="00F0324E"/>
    <w:rsid w:val="00F042A5"/>
    <w:rsid w:val="00F056DB"/>
    <w:rsid w:val="00F5304D"/>
    <w:rsid w:val="00F60437"/>
    <w:rsid w:val="00F8460A"/>
    <w:rsid w:val="00F847B3"/>
    <w:rsid w:val="00F90012"/>
    <w:rsid w:val="00FB157A"/>
    <w:rsid w:val="00FB6BBE"/>
    <w:rsid w:val="00FF42D8"/>
    <w:rsid w:val="00FF5E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BA91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2CC"/>
  </w:style>
  <w:style w:type="paragraph" w:styleId="Heading1">
    <w:name w:val="heading 1"/>
    <w:basedOn w:val="Normal"/>
    <w:next w:val="Normal"/>
    <w:link w:val="Heading1Char"/>
    <w:uiPriority w:val="9"/>
    <w:qFormat/>
    <w:rsid w:val="00AF72C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F72CC"/>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AF72CC"/>
    <w:pPr>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F72CC"/>
    <w:pPr>
      <w:spacing w:before="24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F72CC"/>
    <w:pPr>
      <w:spacing w:before="20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AF72CC"/>
    <w:pPr>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AF72CC"/>
    <w:pPr>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AF72CC"/>
    <w:pPr>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AF72CC"/>
    <w:pPr>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2CC"/>
    <w:rPr>
      <w:smallCaps/>
      <w:spacing w:val="5"/>
      <w:sz w:val="32"/>
      <w:szCs w:val="32"/>
    </w:rPr>
  </w:style>
  <w:style w:type="character" w:customStyle="1" w:styleId="Heading2Char">
    <w:name w:val="Heading 2 Char"/>
    <w:basedOn w:val="DefaultParagraphFont"/>
    <w:link w:val="Heading2"/>
    <w:uiPriority w:val="9"/>
    <w:semiHidden/>
    <w:rsid w:val="00AF72CC"/>
    <w:rPr>
      <w:smallCaps/>
      <w:spacing w:val="5"/>
      <w:sz w:val="28"/>
      <w:szCs w:val="28"/>
    </w:rPr>
  </w:style>
  <w:style w:type="character" w:customStyle="1" w:styleId="Heading3Char">
    <w:name w:val="Heading 3 Char"/>
    <w:basedOn w:val="DefaultParagraphFont"/>
    <w:link w:val="Heading3"/>
    <w:uiPriority w:val="9"/>
    <w:semiHidden/>
    <w:rsid w:val="00AF72CC"/>
    <w:rPr>
      <w:smallCaps/>
      <w:spacing w:val="5"/>
      <w:sz w:val="24"/>
      <w:szCs w:val="24"/>
    </w:rPr>
  </w:style>
  <w:style w:type="character" w:customStyle="1" w:styleId="Heading4Char">
    <w:name w:val="Heading 4 Char"/>
    <w:basedOn w:val="DefaultParagraphFont"/>
    <w:link w:val="Heading4"/>
    <w:uiPriority w:val="9"/>
    <w:semiHidden/>
    <w:rsid w:val="00AF72CC"/>
    <w:rPr>
      <w:smallCaps/>
      <w:spacing w:val="10"/>
      <w:sz w:val="22"/>
      <w:szCs w:val="22"/>
    </w:rPr>
  </w:style>
  <w:style w:type="character" w:customStyle="1" w:styleId="Heading5Char">
    <w:name w:val="Heading 5 Char"/>
    <w:basedOn w:val="DefaultParagraphFont"/>
    <w:link w:val="Heading5"/>
    <w:uiPriority w:val="9"/>
    <w:semiHidden/>
    <w:rsid w:val="00AF72CC"/>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AF72CC"/>
    <w:rPr>
      <w:smallCaps/>
      <w:color w:val="ED7D31" w:themeColor="accent2"/>
      <w:spacing w:val="5"/>
      <w:sz w:val="22"/>
    </w:rPr>
  </w:style>
  <w:style w:type="character" w:customStyle="1" w:styleId="Heading7Char">
    <w:name w:val="Heading 7 Char"/>
    <w:basedOn w:val="DefaultParagraphFont"/>
    <w:link w:val="Heading7"/>
    <w:uiPriority w:val="9"/>
    <w:semiHidden/>
    <w:rsid w:val="00AF72CC"/>
    <w:rPr>
      <w:b/>
      <w:smallCaps/>
      <w:color w:val="ED7D31" w:themeColor="accent2"/>
      <w:spacing w:val="10"/>
    </w:rPr>
  </w:style>
  <w:style w:type="character" w:customStyle="1" w:styleId="Heading8Char">
    <w:name w:val="Heading 8 Char"/>
    <w:basedOn w:val="DefaultParagraphFont"/>
    <w:link w:val="Heading8"/>
    <w:uiPriority w:val="9"/>
    <w:semiHidden/>
    <w:rsid w:val="00AF72CC"/>
    <w:rPr>
      <w:b/>
      <w:i/>
      <w:smallCaps/>
      <w:color w:val="C45911" w:themeColor="accent2" w:themeShade="BF"/>
    </w:rPr>
  </w:style>
  <w:style w:type="character" w:customStyle="1" w:styleId="Heading9Char">
    <w:name w:val="Heading 9 Char"/>
    <w:basedOn w:val="DefaultParagraphFont"/>
    <w:link w:val="Heading9"/>
    <w:uiPriority w:val="9"/>
    <w:semiHidden/>
    <w:rsid w:val="00AF72CC"/>
    <w:rPr>
      <w:b/>
      <w:i/>
      <w:smallCaps/>
      <w:color w:val="823B0B" w:themeColor="accent2" w:themeShade="7F"/>
    </w:rPr>
  </w:style>
  <w:style w:type="paragraph" w:styleId="Caption">
    <w:name w:val="caption"/>
    <w:basedOn w:val="Normal"/>
    <w:next w:val="Normal"/>
    <w:uiPriority w:val="35"/>
    <w:semiHidden/>
    <w:unhideWhenUsed/>
    <w:qFormat/>
    <w:rsid w:val="00AF72CC"/>
    <w:rPr>
      <w:b/>
      <w:bCs/>
      <w:caps/>
      <w:sz w:val="16"/>
      <w:szCs w:val="18"/>
    </w:rPr>
  </w:style>
  <w:style w:type="paragraph" w:styleId="Title">
    <w:name w:val="Title"/>
    <w:basedOn w:val="Normal"/>
    <w:next w:val="Normal"/>
    <w:link w:val="TitleChar"/>
    <w:uiPriority w:val="10"/>
    <w:qFormat/>
    <w:rsid w:val="00AF72CC"/>
    <w:pPr>
      <w:pBdr>
        <w:top w:val="single" w:sz="12" w:space="1" w:color="ED7D31" w:themeColor="accent2"/>
      </w:pBdr>
      <w:jc w:val="right"/>
    </w:pPr>
    <w:rPr>
      <w:smallCaps/>
      <w:sz w:val="48"/>
      <w:szCs w:val="48"/>
    </w:rPr>
  </w:style>
  <w:style w:type="character" w:customStyle="1" w:styleId="TitleChar">
    <w:name w:val="Title Char"/>
    <w:basedOn w:val="DefaultParagraphFont"/>
    <w:link w:val="Title"/>
    <w:uiPriority w:val="10"/>
    <w:rsid w:val="00AF72CC"/>
    <w:rPr>
      <w:smallCaps/>
      <w:sz w:val="48"/>
      <w:szCs w:val="48"/>
    </w:rPr>
  </w:style>
  <w:style w:type="paragraph" w:styleId="Subtitle">
    <w:name w:val="Subtitle"/>
    <w:basedOn w:val="Normal"/>
    <w:next w:val="Normal"/>
    <w:link w:val="SubtitleChar"/>
    <w:uiPriority w:val="11"/>
    <w:qFormat/>
    <w:rsid w:val="00AF72CC"/>
    <w:pPr>
      <w:spacing w:after="720"/>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F72CC"/>
    <w:rPr>
      <w:rFonts w:asciiTheme="majorHAnsi" w:eastAsiaTheme="majorEastAsia" w:hAnsiTheme="majorHAnsi" w:cstheme="majorBidi"/>
      <w:szCs w:val="22"/>
    </w:rPr>
  </w:style>
  <w:style w:type="character" w:styleId="Strong">
    <w:name w:val="Strong"/>
    <w:uiPriority w:val="22"/>
    <w:qFormat/>
    <w:rsid w:val="00AF72CC"/>
    <w:rPr>
      <w:b/>
      <w:color w:val="ED7D31" w:themeColor="accent2"/>
    </w:rPr>
  </w:style>
  <w:style w:type="character" w:styleId="Emphasis">
    <w:name w:val="Emphasis"/>
    <w:uiPriority w:val="20"/>
    <w:qFormat/>
    <w:rsid w:val="00AF72CC"/>
    <w:rPr>
      <w:b/>
      <w:i/>
      <w:spacing w:val="10"/>
    </w:rPr>
  </w:style>
  <w:style w:type="paragraph" w:styleId="NoSpacing">
    <w:name w:val="No Spacing"/>
    <w:basedOn w:val="Normal"/>
    <w:link w:val="NoSpacingChar"/>
    <w:uiPriority w:val="1"/>
    <w:qFormat/>
    <w:rsid w:val="00AF72CC"/>
  </w:style>
  <w:style w:type="character" w:customStyle="1" w:styleId="NoSpacingChar">
    <w:name w:val="No Spacing Char"/>
    <w:basedOn w:val="DefaultParagraphFont"/>
    <w:link w:val="NoSpacing"/>
    <w:uiPriority w:val="1"/>
    <w:rsid w:val="00AF72CC"/>
  </w:style>
  <w:style w:type="paragraph" w:styleId="ListParagraph">
    <w:name w:val="List Paragraph"/>
    <w:basedOn w:val="Normal"/>
    <w:uiPriority w:val="34"/>
    <w:qFormat/>
    <w:rsid w:val="00AF72CC"/>
    <w:pPr>
      <w:ind w:left="720"/>
      <w:contextualSpacing/>
    </w:pPr>
  </w:style>
  <w:style w:type="paragraph" w:styleId="Quote">
    <w:name w:val="Quote"/>
    <w:basedOn w:val="Normal"/>
    <w:next w:val="Normal"/>
    <w:link w:val="QuoteChar"/>
    <w:uiPriority w:val="29"/>
    <w:qFormat/>
    <w:rsid w:val="00AF72CC"/>
    <w:rPr>
      <w:i/>
    </w:rPr>
  </w:style>
  <w:style w:type="character" w:customStyle="1" w:styleId="QuoteChar">
    <w:name w:val="Quote Char"/>
    <w:basedOn w:val="DefaultParagraphFont"/>
    <w:link w:val="Quote"/>
    <w:uiPriority w:val="29"/>
    <w:rsid w:val="00AF72CC"/>
    <w:rPr>
      <w:i/>
    </w:rPr>
  </w:style>
  <w:style w:type="paragraph" w:styleId="IntenseQuote">
    <w:name w:val="Intense Quote"/>
    <w:basedOn w:val="Normal"/>
    <w:next w:val="Normal"/>
    <w:link w:val="IntenseQuoteChar"/>
    <w:uiPriority w:val="30"/>
    <w:qFormat/>
    <w:rsid w:val="00AF72CC"/>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F72CC"/>
    <w:rPr>
      <w:b/>
      <w:i/>
      <w:color w:val="FFFFFF" w:themeColor="background1"/>
      <w:shd w:val="clear" w:color="auto" w:fill="ED7D31" w:themeFill="accent2"/>
    </w:rPr>
  </w:style>
  <w:style w:type="character" w:styleId="SubtleEmphasis">
    <w:name w:val="Subtle Emphasis"/>
    <w:uiPriority w:val="19"/>
    <w:qFormat/>
    <w:rsid w:val="00AF72CC"/>
    <w:rPr>
      <w:i/>
    </w:rPr>
  </w:style>
  <w:style w:type="character" w:styleId="IntenseEmphasis">
    <w:name w:val="Intense Emphasis"/>
    <w:uiPriority w:val="21"/>
    <w:qFormat/>
    <w:rsid w:val="00AF72CC"/>
    <w:rPr>
      <w:b/>
      <w:i/>
      <w:color w:val="ED7D31" w:themeColor="accent2"/>
      <w:spacing w:val="10"/>
    </w:rPr>
  </w:style>
  <w:style w:type="character" w:styleId="SubtleReference">
    <w:name w:val="Subtle Reference"/>
    <w:uiPriority w:val="31"/>
    <w:qFormat/>
    <w:rsid w:val="00AF72CC"/>
    <w:rPr>
      <w:b/>
    </w:rPr>
  </w:style>
  <w:style w:type="character" w:styleId="IntenseReference">
    <w:name w:val="Intense Reference"/>
    <w:uiPriority w:val="32"/>
    <w:qFormat/>
    <w:rsid w:val="00AF72CC"/>
    <w:rPr>
      <w:b/>
      <w:bCs/>
      <w:smallCaps/>
      <w:spacing w:val="5"/>
      <w:sz w:val="22"/>
      <w:szCs w:val="22"/>
      <w:u w:val="single"/>
    </w:rPr>
  </w:style>
  <w:style w:type="character" w:styleId="BookTitle">
    <w:name w:val="Book Title"/>
    <w:uiPriority w:val="33"/>
    <w:qFormat/>
    <w:rsid w:val="00AF72C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F72CC"/>
    <w:pPr>
      <w:outlineLvl w:val="9"/>
    </w:pPr>
    <w:rPr>
      <w:lang w:bidi="en-US"/>
    </w:rPr>
  </w:style>
  <w:style w:type="character" w:styleId="PlaceholderText">
    <w:name w:val="Placeholder Text"/>
    <w:basedOn w:val="DefaultParagraphFont"/>
    <w:uiPriority w:val="99"/>
    <w:semiHidden/>
    <w:rsid w:val="00CF08EF"/>
    <w:rPr>
      <w:color w:val="808080"/>
    </w:rPr>
  </w:style>
  <w:style w:type="paragraph" w:styleId="Header">
    <w:name w:val="header"/>
    <w:basedOn w:val="Normal"/>
    <w:link w:val="HeaderChar"/>
    <w:uiPriority w:val="99"/>
    <w:unhideWhenUsed/>
    <w:rsid w:val="000B15F7"/>
    <w:pPr>
      <w:tabs>
        <w:tab w:val="center" w:pos="4680"/>
        <w:tab w:val="right" w:pos="9360"/>
      </w:tabs>
    </w:pPr>
  </w:style>
  <w:style w:type="character" w:customStyle="1" w:styleId="HeaderChar">
    <w:name w:val="Header Char"/>
    <w:basedOn w:val="DefaultParagraphFont"/>
    <w:link w:val="Header"/>
    <w:uiPriority w:val="99"/>
    <w:rsid w:val="000B15F7"/>
  </w:style>
  <w:style w:type="paragraph" w:styleId="Footer">
    <w:name w:val="footer"/>
    <w:basedOn w:val="Normal"/>
    <w:link w:val="FooterChar"/>
    <w:uiPriority w:val="99"/>
    <w:unhideWhenUsed/>
    <w:rsid w:val="000B15F7"/>
    <w:pPr>
      <w:tabs>
        <w:tab w:val="center" w:pos="4680"/>
        <w:tab w:val="right" w:pos="9360"/>
      </w:tabs>
    </w:pPr>
  </w:style>
  <w:style w:type="character" w:customStyle="1" w:styleId="FooterChar">
    <w:name w:val="Footer Char"/>
    <w:basedOn w:val="DefaultParagraphFont"/>
    <w:link w:val="Footer"/>
    <w:uiPriority w:val="99"/>
    <w:rsid w:val="000B1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22</Pages>
  <Words>5339</Words>
  <Characters>30433</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lana tfaily</cp:lastModifiedBy>
  <cp:revision>30</cp:revision>
  <dcterms:created xsi:type="dcterms:W3CDTF">2017-02-05T21:04:00Z</dcterms:created>
  <dcterms:modified xsi:type="dcterms:W3CDTF">2017-02-06T13:55:00Z</dcterms:modified>
</cp:coreProperties>
</file>