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B6F" w:rsidRDefault="00941D1C" w:rsidP="00D66832">
      <w:pPr>
        <w:spacing w:line="360" w:lineRule="auto"/>
      </w:pPr>
      <w:r>
        <w:t>Chapter</w:t>
      </w:r>
      <w:r w:rsidR="00D66832">
        <w:t xml:space="preserve"> 1: </w:t>
      </w:r>
      <w:r w:rsidR="00D66832">
        <w:br/>
      </w:r>
      <w:r w:rsidR="00D66832">
        <w:tab/>
      </w:r>
      <w:r w:rsidR="00D66832">
        <w:tab/>
      </w:r>
      <w:r w:rsidR="00D66832">
        <w:tab/>
      </w:r>
      <w:r w:rsidR="00D66832">
        <w:tab/>
      </w:r>
      <w:r w:rsidR="00D66832">
        <w:tab/>
        <w:t xml:space="preserve">Prologue </w:t>
      </w:r>
      <w:r w:rsidR="00244B6F">
        <w:br/>
      </w:r>
      <w:r w:rsidR="00244B6F">
        <w:br/>
        <w:t>1) Psamtik 1: King of Egypt</w:t>
      </w:r>
    </w:p>
    <w:p w:rsidR="001101CA" w:rsidRDefault="00D66832" w:rsidP="00244B6F">
      <w:pPr>
        <w:pStyle w:val="ListParagraph"/>
        <w:numPr>
          <w:ilvl w:val="0"/>
          <w:numId w:val="2"/>
        </w:numPr>
        <w:spacing w:line="360" w:lineRule="auto"/>
      </w:pPr>
      <w:r>
        <w:t xml:space="preserve">He not only drove out the </w:t>
      </w:r>
      <w:r w:rsidR="00244B6F">
        <w:t>Assyrians</w:t>
      </w:r>
      <w:r>
        <w:t xml:space="preserve">, revived Egyptian art and </w:t>
      </w:r>
      <w:r w:rsidR="00244B6F">
        <w:t xml:space="preserve">architecture, and brought about general prosperity, He found conceive of and conduct history’s first recorded experiment in psychology. </w:t>
      </w:r>
    </w:p>
    <w:p w:rsidR="00244B6F" w:rsidRDefault="00244B6F" w:rsidP="00244B6F">
      <w:pPr>
        <w:pStyle w:val="ListParagraph"/>
        <w:numPr>
          <w:ilvl w:val="0"/>
          <w:numId w:val="2"/>
        </w:numPr>
        <w:spacing w:line="360" w:lineRule="auto"/>
      </w:pPr>
      <w:proofErr w:type="spellStart"/>
      <w:r>
        <w:t>Psmatik</w:t>
      </w:r>
      <w:proofErr w:type="spellEnd"/>
      <w:r>
        <w:t xml:space="preserve">, driven by intellectual curiosity, </w:t>
      </w:r>
      <w:r>
        <w:t xml:space="preserve">wanted to prove that the Egyptians were the most ancient race on earth, as the Egyptians had long believed. </w:t>
      </w:r>
    </w:p>
    <w:p w:rsidR="00244B6F" w:rsidRDefault="00244B6F" w:rsidP="00941D1C">
      <w:pPr>
        <w:pStyle w:val="ListParagraph"/>
        <w:numPr>
          <w:ilvl w:val="0"/>
          <w:numId w:val="3"/>
        </w:numPr>
        <w:spacing w:line="360" w:lineRule="auto"/>
      </w:pPr>
      <w:r>
        <w:t xml:space="preserve">He began with a hypothesis: If children had no </w:t>
      </w:r>
      <w:r w:rsidR="00941D1C">
        <w:t>opportunity</w:t>
      </w:r>
      <w:r>
        <w:t xml:space="preserve"> to learn a language from older people around the</w:t>
      </w:r>
      <w:proofErr w:type="gramStart"/>
      <w:r>
        <w:t>,,</w:t>
      </w:r>
      <w:proofErr w:type="gramEnd"/>
      <w:r>
        <w:t xml:space="preserve"> they would spontaneously speak the primal inborn language of humankind</w:t>
      </w:r>
      <w:r w:rsidR="00941D1C">
        <w:t>.</w:t>
      </w:r>
      <w:r w:rsidR="00941D1C">
        <w:br/>
      </w:r>
      <w:r w:rsidR="00941D1C">
        <w:sym w:font="Wingdings" w:char="F0E0"/>
      </w:r>
      <w:r w:rsidR="00941D1C">
        <w:t xml:space="preserve"> According to Herodotus, who tracked down the history of the story and got the information from priests of Hephaestus in </w:t>
      </w:r>
      <w:proofErr w:type="gramStart"/>
      <w:r w:rsidR="00941D1C">
        <w:t>Memphis :</w:t>
      </w:r>
      <w:proofErr w:type="gramEnd"/>
      <w:r w:rsidR="00941D1C">
        <w:t xml:space="preserve"> Psamtik ordered to get him two kids from a low class mother, to be put in a cottage and fed. Psamtik</w:t>
      </w:r>
      <w:r w:rsidR="00C95954">
        <w:t>’</w:t>
      </w:r>
      <w:r w:rsidR="00941D1C">
        <w:t xml:space="preserve">s goal, according to Herodotus, was to observe the babbling of the babies and see what their first word would be after the babbling was over. </w:t>
      </w:r>
      <w:r w:rsidR="00C95954">
        <w:t xml:space="preserve">The experiment worked and one day after the children were 2 years old, they cried out Becos repeatedly which was sent to Psamtik. Psamtik discovered that Becos was the Phrygian word for bread and concluded that Phrygians were an older race than the Egyptians. </w:t>
      </w:r>
    </w:p>
    <w:p w:rsidR="00C95954" w:rsidRDefault="00C95954" w:rsidP="00C95954">
      <w:pPr>
        <w:pStyle w:val="ListParagraph"/>
        <w:spacing w:line="360" w:lineRule="auto"/>
        <w:ind w:left="1080"/>
      </w:pPr>
    </w:p>
    <w:p w:rsidR="00F32018" w:rsidRDefault="00C95954" w:rsidP="00F32018">
      <w:pPr>
        <w:pStyle w:val="ListParagraph"/>
        <w:spacing w:line="360" w:lineRule="auto"/>
        <w:ind w:left="227"/>
        <w:rPr>
          <w:color w:val="538135" w:themeColor="accent6" w:themeShade="BF"/>
        </w:rPr>
      </w:pPr>
      <w:r>
        <w:t xml:space="preserve">2) Messages from God: </w:t>
      </w:r>
      <w:r>
        <w:br/>
      </w:r>
      <w:r w:rsidR="006C07AE">
        <w:t xml:space="preserve">Many other natural phenomena had long engaged the interest of both primitive and civilized peoples, who had come more or less to understand and master them. </w:t>
      </w:r>
      <w:r w:rsidR="006C07AE">
        <w:br/>
      </w:r>
      <w:r w:rsidR="006C07AE">
        <w:sym w:font="Wingdings" w:char="F0E0"/>
      </w:r>
      <w:r w:rsidR="006C07AE">
        <w:t xml:space="preserve"> </w:t>
      </w:r>
      <w:r w:rsidR="006C07AE">
        <w:t>how to make control of fire</w:t>
      </w:r>
      <w:r w:rsidR="006C07AE">
        <w:t xml:space="preserve"> (for 800000 years) </w:t>
      </w:r>
      <w:r w:rsidR="006C07AE">
        <w:t>, using tools of many kinds</w:t>
      </w:r>
      <w:r w:rsidR="006C07AE">
        <w:t xml:space="preserve"> (100 000 years)</w:t>
      </w:r>
      <w:r w:rsidR="006C07AE">
        <w:t xml:space="preserve">, </w:t>
      </w:r>
      <w:r w:rsidR="006C07AE">
        <w:t xml:space="preserve">they had learned how to plant crops, and some had known the </w:t>
      </w:r>
      <w:proofErr w:type="spellStart"/>
      <w:r w:rsidR="006C07AE">
        <w:t>elemnts</w:t>
      </w:r>
      <w:proofErr w:type="spellEnd"/>
      <w:r w:rsidR="006C07AE">
        <w:t xml:space="preserve"> of the human anatomy and possessed hundreds of remedies for a variety of diseases. </w:t>
      </w:r>
      <w:r w:rsidR="006C07AE">
        <w:rPr>
          <w:color w:val="538135" w:themeColor="accent6" w:themeShade="BF"/>
        </w:rPr>
        <w:t xml:space="preserve">But until la century after Psamtik’s time, neither the Egyptians not anyone else thought about or sought to understand – let alone influence- how their own minds functioned. </w:t>
      </w:r>
    </w:p>
    <w:p w:rsidR="009F36E6" w:rsidRDefault="009F36E6" w:rsidP="00F32018">
      <w:pPr>
        <w:pStyle w:val="ListParagraph"/>
        <w:spacing w:line="360" w:lineRule="auto"/>
        <w:ind w:left="227"/>
        <w:rPr>
          <w:color w:val="000000" w:themeColor="text1"/>
        </w:rPr>
      </w:pPr>
      <w:r w:rsidRPr="009F36E6">
        <w:rPr>
          <w:color w:val="000000" w:themeColor="text1"/>
        </w:rPr>
        <w:sym w:font="Wingdings" w:char="F0E0"/>
      </w:r>
      <w:r>
        <w:rPr>
          <w:color w:val="000000" w:themeColor="text1"/>
        </w:rPr>
        <w:t xml:space="preserve"> They thought their thoughts and emotions were the work of spirits and gods. </w:t>
      </w:r>
      <w:r>
        <w:rPr>
          <w:color w:val="000000" w:themeColor="text1"/>
        </w:rPr>
        <w:br/>
      </w:r>
    </w:p>
    <w:p w:rsidR="009F36E6" w:rsidRDefault="009F36E6" w:rsidP="009F36E6">
      <w:pPr>
        <w:pStyle w:val="ListParagraph"/>
        <w:numPr>
          <w:ilvl w:val="0"/>
          <w:numId w:val="4"/>
        </w:numPr>
        <w:spacing w:line="360" w:lineRule="auto"/>
        <w:rPr>
          <w:color w:val="000000" w:themeColor="text1"/>
        </w:rPr>
      </w:pPr>
      <w:r>
        <w:rPr>
          <w:color w:val="000000" w:themeColor="text1"/>
        </w:rPr>
        <w:t xml:space="preserve">ex: the Mesopotamian cuneiform texts from about 200 BC, for instance, refer repeatedly to the commands of the Gods; heard as utterances by the rulers of society, dictating </w:t>
      </w:r>
      <w:r>
        <w:rPr>
          <w:color w:val="000000" w:themeColor="text1"/>
        </w:rPr>
        <w:lastRenderedPageBreak/>
        <w:t>where and how to plant crops, who to delegate authority, on whom to make war and so on.</w:t>
      </w:r>
    </w:p>
    <w:p w:rsidR="009F36E6" w:rsidRPr="00150AF6" w:rsidRDefault="009F36E6" w:rsidP="009F36E6">
      <w:pPr>
        <w:pStyle w:val="ListParagraph"/>
        <w:numPr>
          <w:ilvl w:val="0"/>
          <w:numId w:val="4"/>
        </w:numPr>
        <w:spacing w:line="360" w:lineRule="auto"/>
        <w:rPr>
          <w:color w:val="000000" w:themeColor="text1"/>
        </w:rPr>
      </w:pPr>
      <w:r>
        <w:rPr>
          <w:color w:val="000000" w:themeColor="text1"/>
        </w:rPr>
        <w:t>Ex 2: in the Iliad, (</w:t>
      </w:r>
      <w:proofErr w:type="spellStart"/>
      <w:proofErr w:type="gramStart"/>
      <w:r>
        <w:rPr>
          <w:color w:val="000000" w:themeColor="text1"/>
        </w:rPr>
        <w:t>greek</w:t>
      </w:r>
      <w:proofErr w:type="spellEnd"/>
      <w:proofErr w:type="gramEnd"/>
      <w:r>
        <w:rPr>
          <w:color w:val="000000" w:themeColor="text1"/>
        </w:rPr>
        <w:t xml:space="preserve"> poem attributed to Homer), which records the beliefs of Homer in the 9</w:t>
      </w:r>
      <w:r w:rsidRPr="009F36E6">
        <w:rPr>
          <w:color w:val="000000" w:themeColor="text1"/>
          <w:vertAlign w:val="superscript"/>
        </w:rPr>
        <w:t>th</w:t>
      </w:r>
      <w:r>
        <w:rPr>
          <w:color w:val="000000" w:themeColor="text1"/>
        </w:rPr>
        <w:t xml:space="preserve"> century, and the beliefs of the Greeks and Trojans that he talked about. There is no consciousness in the Iliad, the mental and emotional functions were summed up according to that there were no words for consciousness or mental acts. the words in the Iliad which later on come to have different meanings have more concrete meanings in the Iliad such as the word psyche which ;</w:t>
      </w:r>
      <w:r w:rsidR="00EC289A">
        <w:rPr>
          <w:color w:val="000000" w:themeColor="text1"/>
        </w:rPr>
        <w:t xml:space="preserve"> lat</w:t>
      </w:r>
      <w:r>
        <w:rPr>
          <w:color w:val="000000" w:themeColor="text1"/>
        </w:rPr>
        <w:t xml:space="preserve">er means the souls or conscious mind signified substances, such as blood or breath: A dying soldier bleeds out his psyche to the ground or breathes it out in his last breaths. Another example would be the word </w:t>
      </w:r>
      <w:proofErr w:type="spellStart"/>
      <w:r>
        <w:rPr>
          <w:color w:val="000000" w:themeColor="text1"/>
        </w:rPr>
        <w:t>noos</w:t>
      </w:r>
      <w:proofErr w:type="spellEnd"/>
      <w:r>
        <w:rPr>
          <w:color w:val="000000" w:themeColor="text1"/>
        </w:rPr>
        <w:t xml:space="preserve"> </w:t>
      </w:r>
      <w:r w:rsidR="00EC289A">
        <w:rPr>
          <w:color w:val="000000" w:themeColor="text1"/>
        </w:rPr>
        <w:t>which</w:t>
      </w:r>
      <w:r>
        <w:rPr>
          <w:color w:val="000000" w:themeColor="text1"/>
        </w:rPr>
        <w:t xml:space="preserve"> later on means conscious mind. However in its context it meant something like perception or recognition or the field of vision. </w:t>
      </w:r>
      <w:r w:rsidR="00EC289A">
        <w:rPr>
          <w:color w:val="000000" w:themeColor="text1"/>
        </w:rPr>
        <w:t>The thoughts and feelings of people in the Iliad are p</w:t>
      </w:r>
      <w:r w:rsidR="0027185E">
        <w:rPr>
          <w:color w:val="000000" w:themeColor="text1"/>
        </w:rPr>
        <w:t xml:space="preserve">ut into their minds by the gods. </w:t>
      </w:r>
      <w:r w:rsidR="0027185E">
        <w:rPr>
          <w:color w:val="FF0000"/>
        </w:rPr>
        <w:t xml:space="preserve">Example: after 9 years of besieging Troy, the </w:t>
      </w:r>
      <w:proofErr w:type="spellStart"/>
      <w:r w:rsidR="0027185E">
        <w:rPr>
          <w:color w:val="FF0000"/>
        </w:rPr>
        <w:t>greek</w:t>
      </w:r>
      <w:proofErr w:type="spellEnd"/>
      <w:r w:rsidR="0027185E">
        <w:rPr>
          <w:color w:val="FF0000"/>
        </w:rPr>
        <w:t xml:space="preserve"> army was being infected by disease, Achilles the great </w:t>
      </w:r>
      <w:proofErr w:type="spellStart"/>
      <w:r w:rsidR="0027185E">
        <w:rPr>
          <w:color w:val="FF0000"/>
        </w:rPr>
        <w:t>greek</w:t>
      </w:r>
      <w:proofErr w:type="spellEnd"/>
      <w:r w:rsidR="0027185E">
        <w:rPr>
          <w:color w:val="FF0000"/>
        </w:rPr>
        <w:t xml:space="preserve"> warrior of the </w:t>
      </w:r>
      <w:proofErr w:type="spellStart"/>
      <w:r w:rsidR="0027185E">
        <w:rPr>
          <w:color w:val="FF0000"/>
        </w:rPr>
        <w:t>torjan</w:t>
      </w:r>
      <w:proofErr w:type="spellEnd"/>
      <w:r w:rsidR="0027185E">
        <w:rPr>
          <w:color w:val="FF0000"/>
        </w:rPr>
        <w:t xml:space="preserve"> war, receives from the </w:t>
      </w:r>
      <w:proofErr w:type="spellStart"/>
      <w:r w:rsidR="0027185E">
        <w:rPr>
          <w:color w:val="FF0000"/>
        </w:rPr>
        <w:t>Godess</w:t>
      </w:r>
      <w:proofErr w:type="spellEnd"/>
      <w:r w:rsidR="0027185E">
        <w:rPr>
          <w:color w:val="FF0000"/>
        </w:rPr>
        <w:t xml:space="preserve"> Hera, who had </w:t>
      </w:r>
      <w:proofErr w:type="spellStart"/>
      <w:r w:rsidR="0027185E">
        <w:rPr>
          <w:color w:val="FF0000"/>
        </w:rPr>
        <w:t>pitty</w:t>
      </w:r>
      <w:proofErr w:type="spellEnd"/>
      <w:r w:rsidR="0027185E">
        <w:rPr>
          <w:color w:val="FF0000"/>
        </w:rPr>
        <w:t xml:space="preserve"> on the </w:t>
      </w:r>
      <w:proofErr w:type="spellStart"/>
      <w:r w:rsidR="0027185E">
        <w:rPr>
          <w:color w:val="FF0000"/>
        </w:rPr>
        <w:t>greeks</w:t>
      </w:r>
      <w:proofErr w:type="spellEnd"/>
      <w:r w:rsidR="0027185E">
        <w:rPr>
          <w:color w:val="FF0000"/>
        </w:rPr>
        <w:t xml:space="preserve"> after seeing them dying, and he said to them that they must make their way backwards to their home in order to escape death</w:t>
      </w:r>
    </w:p>
    <w:p w:rsidR="00150AF6" w:rsidRDefault="00150AF6" w:rsidP="00150AF6">
      <w:pPr>
        <w:pStyle w:val="ListParagraph"/>
        <w:spacing w:line="360" w:lineRule="auto"/>
        <w:ind w:left="947"/>
        <w:rPr>
          <w:color w:val="FF0000"/>
        </w:rPr>
      </w:pPr>
      <w:r>
        <w:rPr>
          <w:color w:val="FF0000"/>
        </w:rPr>
        <w:t xml:space="preserve">Example 2: when Agamemnon, king of men, robs Achilles of his mistress, god grabs Achilles by his hair and warns him to strike Agamemnon and leads them to the battle. </w:t>
      </w:r>
    </w:p>
    <w:p w:rsidR="00150AF6" w:rsidRPr="00F967F0" w:rsidRDefault="00150AF6" w:rsidP="00150AF6">
      <w:pPr>
        <w:pStyle w:val="ListParagraph"/>
        <w:numPr>
          <w:ilvl w:val="0"/>
          <w:numId w:val="4"/>
        </w:numPr>
        <w:spacing w:line="360" w:lineRule="auto"/>
        <w:rPr>
          <w:color w:val="FF0000"/>
        </w:rPr>
      </w:pPr>
      <w:r>
        <w:rPr>
          <w:color w:val="000000" w:themeColor="text1"/>
        </w:rPr>
        <w:t xml:space="preserve">Example 3: other ancient people even centuries later, </w:t>
      </w:r>
      <w:proofErr w:type="spellStart"/>
      <w:r>
        <w:rPr>
          <w:color w:val="000000" w:themeColor="text1"/>
        </w:rPr>
        <w:t>belived</w:t>
      </w:r>
      <w:proofErr w:type="spellEnd"/>
      <w:r>
        <w:rPr>
          <w:color w:val="000000" w:themeColor="text1"/>
        </w:rPr>
        <w:t xml:space="preserve"> that their </w:t>
      </w:r>
      <w:proofErr w:type="spellStart"/>
      <w:r>
        <w:rPr>
          <w:color w:val="000000" w:themeColor="text1"/>
        </w:rPr>
        <w:t>thoights</w:t>
      </w:r>
      <w:proofErr w:type="spellEnd"/>
      <w:r>
        <w:rPr>
          <w:color w:val="000000" w:themeColor="text1"/>
        </w:rPr>
        <w:t xml:space="preserve">, visions, and dreams were messages form the Gods. Herodotus tells us that Cyrus the Great, founder of the Persian empire, crossed into the land of the hostile </w:t>
      </w:r>
      <w:proofErr w:type="spellStart"/>
      <w:r>
        <w:rPr>
          <w:color w:val="000000" w:themeColor="text1"/>
        </w:rPr>
        <w:t>Massagetae</w:t>
      </w:r>
      <w:proofErr w:type="spellEnd"/>
      <w:r w:rsidR="00F967F0">
        <w:rPr>
          <w:color w:val="000000" w:themeColor="text1"/>
        </w:rPr>
        <w:t xml:space="preserve"> and dreamt that he saw Darius, the son of his follower </w:t>
      </w:r>
      <w:proofErr w:type="spellStart"/>
      <w:r w:rsidR="00F967F0">
        <w:rPr>
          <w:color w:val="000000" w:themeColor="text1"/>
        </w:rPr>
        <w:t>Hystaspes</w:t>
      </w:r>
      <w:proofErr w:type="spellEnd"/>
      <w:r w:rsidR="00F967F0">
        <w:rPr>
          <w:color w:val="000000" w:themeColor="text1"/>
        </w:rPr>
        <w:t xml:space="preserve">, in a way that symbolized that his plotting against his crown so he ordered his son to be sent to answer Cyrus’s questions. </w:t>
      </w:r>
    </w:p>
    <w:p w:rsidR="00F967F0" w:rsidRPr="0087118D" w:rsidRDefault="00F967F0" w:rsidP="00150AF6">
      <w:pPr>
        <w:pStyle w:val="ListParagraph"/>
        <w:numPr>
          <w:ilvl w:val="0"/>
          <w:numId w:val="4"/>
        </w:numPr>
        <w:spacing w:line="360" w:lineRule="auto"/>
        <w:rPr>
          <w:color w:val="FF0000"/>
        </w:rPr>
      </w:pPr>
      <w:r>
        <w:rPr>
          <w:color w:val="000000" w:themeColor="text1"/>
        </w:rPr>
        <w:t xml:space="preserve">Example 4: The ancient Hebrews had comparable beliefs. Through the </w:t>
      </w:r>
      <w:proofErr w:type="gramStart"/>
      <w:r>
        <w:rPr>
          <w:color w:val="000000" w:themeColor="text1"/>
        </w:rPr>
        <w:t>old testament</w:t>
      </w:r>
      <w:proofErr w:type="gramEnd"/>
      <w:r>
        <w:rPr>
          <w:color w:val="000000" w:themeColor="text1"/>
        </w:rPr>
        <w:t xml:space="preserve"> important thoughts were taken to be utterances of god, who appears in person in earlier writings, or as the voice of God heard </w:t>
      </w:r>
      <w:proofErr w:type="spellStart"/>
      <w:r>
        <w:rPr>
          <w:color w:val="000000" w:themeColor="text1"/>
        </w:rPr>
        <w:t>withing</w:t>
      </w:r>
      <w:proofErr w:type="spellEnd"/>
      <w:r>
        <w:rPr>
          <w:color w:val="000000" w:themeColor="text1"/>
        </w:rPr>
        <w:t xml:space="preserve"> oneself. </w:t>
      </w:r>
      <w:r w:rsidR="0087118D">
        <w:rPr>
          <w:color w:val="000000" w:themeColor="text1"/>
        </w:rPr>
        <w:t xml:space="preserve">3 instances: </w:t>
      </w:r>
      <w:r w:rsidR="0087118D">
        <w:rPr>
          <w:color w:val="000000" w:themeColor="text1"/>
        </w:rPr>
        <w:br/>
        <w:t xml:space="preserve">       </w:t>
      </w:r>
    </w:p>
    <w:p w:rsidR="0087118D" w:rsidRPr="0087118D" w:rsidRDefault="0087118D" w:rsidP="0087118D">
      <w:pPr>
        <w:pStyle w:val="ListParagraph"/>
        <w:numPr>
          <w:ilvl w:val="0"/>
          <w:numId w:val="5"/>
        </w:numPr>
        <w:spacing w:line="360" w:lineRule="auto"/>
        <w:rPr>
          <w:color w:val="FF0000"/>
        </w:rPr>
      </w:pPr>
      <w:r>
        <w:rPr>
          <w:color w:val="000000" w:themeColor="text1"/>
        </w:rPr>
        <w:t xml:space="preserve">The vision that came to Abram telling him to fear not </w:t>
      </w:r>
    </w:p>
    <w:p w:rsidR="0087118D" w:rsidRPr="0087118D" w:rsidRDefault="0087118D" w:rsidP="0087118D">
      <w:pPr>
        <w:pStyle w:val="ListParagraph"/>
        <w:numPr>
          <w:ilvl w:val="0"/>
          <w:numId w:val="5"/>
        </w:numPr>
        <w:spacing w:line="360" w:lineRule="auto"/>
        <w:rPr>
          <w:color w:val="FF0000"/>
        </w:rPr>
      </w:pPr>
      <w:r>
        <w:rPr>
          <w:color w:val="000000" w:themeColor="text1"/>
        </w:rPr>
        <w:t xml:space="preserve">After the death of Moses, the lord talked spoke unto Joshua the son of Nun, Moses’s minster, telling him that </w:t>
      </w:r>
      <w:proofErr w:type="spellStart"/>
      <w:r>
        <w:rPr>
          <w:color w:val="000000" w:themeColor="text1"/>
        </w:rPr>
        <w:t>moses</w:t>
      </w:r>
      <w:proofErr w:type="spellEnd"/>
      <w:r>
        <w:rPr>
          <w:color w:val="000000" w:themeColor="text1"/>
        </w:rPr>
        <w:t xml:space="preserve"> has died and telling him to go to the land</w:t>
      </w:r>
    </w:p>
    <w:p w:rsidR="0034400F" w:rsidRPr="0034400F" w:rsidRDefault="0087118D" w:rsidP="0034400F">
      <w:pPr>
        <w:pStyle w:val="ListParagraph"/>
        <w:numPr>
          <w:ilvl w:val="0"/>
          <w:numId w:val="5"/>
        </w:numPr>
        <w:spacing w:line="360" w:lineRule="auto"/>
        <w:rPr>
          <w:color w:val="FF0000"/>
        </w:rPr>
      </w:pPr>
      <w:r>
        <w:rPr>
          <w:color w:val="000000" w:themeColor="text1"/>
        </w:rPr>
        <w:lastRenderedPageBreak/>
        <w:t xml:space="preserve">The word of God came into Jonah the son of </w:t>
      </w:r>
      <w:proofErr w:type="spellStart"/>
      <w:r>
        <w:rPr>
          <w:color w:val="000000" w:themeColor="text1"/>
        </w:rPr>
        <w:t>Amittai</w:t>
      </w:r>
      <w:proofErr w:type="spellEnd"/>
      <w:r>
        <w:rPr>
          <w:color w:val="000000" w:themeColor="text1"/>
        </w:rPr>
        <w:t xml:space="preserve"> telling him to arise and go to Nineveh and cry against it. </w:t>
      </w:r>
    </w:p>
    <w:p w:rsidR="0034400F" w:rsidRDefault="0034400F" w:rsidP="0034400F">
      <w:pPr>
        <w:pStyle w:val="ListParagraph"/>
        <w:numPr>
          <w:ilvl w:val="0"/>
          <w:numId w:val="6"/>
        </w:numPr>
        <w:spacing w:line="360" w:lineRule="auto"/>
        <w:rPr>
          <w:color w:val="000000" w:themeColor="text1"/>
        </w:rPr>
      </w:pPr>
      <w:r w:rsidRPr="0034400F">
        <w:rPr>
          <w:color w:val="000000" w:themeColor="text1"/>
        </w:rPr>
        <w:t xml:space="preserve">Example 5: </w:t>
      </w:r>
      <w:r>
        <w:rPr>
          <w:color w:val="000000" w:themeColor="text1"/>
        </w:rPr>
        <w:t xml:space="preserve">disordered thoughts and madness were likewise interpreted as the work of god o the spirits sent by him. </w:t>
      </w:r>
    </w:p>
    <w:p w:rsidR="0034400F" w:rsidRDefault="0034400F" w:rsidP="0034400F">
      <w:pPr>
        <w:pStyle w:val="ListParagraph"/>
        <w:numPr>
          <w:ilvl w:val="0"/>
          <w:numId w:val="3"/>
        </w:numPr>
        <w:spacing w:line="360" w:lineRule="auto"/>
        <w:rPr>
          <w:color w:val="000000" w:themeColor="text1"/>
        </w:rPr>
      </w:pPr>
      <w:r>
        <w:rPr>
          <w:color w:val="000000" w:themeColor="text1"/>
        </w:rPr>
        <w:t>Deuteronomy names insanity as a curse from god to one of those who do not obey to his commands</w:t>
      </w:r>
    </w:p>
    <w:p w:rsidR="0034400F" w:rsidRDefault="0034400F" w:rsidP="0034400F">
      <w:pPr>
        <w:pStyle w:val="ListParagraph"/>
        <w:numPr>
          <w:ilvl w:val="0"/>
          <w:numId w:val="3"/>
        </w:numPr>
        <w:spacing w:line="360" w:lineRule="auto"/>
        <w:rPr>
          <w:color w:val="000000" w:themeColor="text1"/>
        </w:rPr>
      </w:pPr>
      <w:r>
        <w:rPr>
          <w:color w:val="000000" w:themeColor="text1"/>
        </w:rPr>
        <w:t xml:space="preserve">Saul’s psychotic fits, which David allayed by playing the harp, are attributed to an evil spirit sent by the lord (p:5) (after playing the harp the evil spirit departed from him) </w:t>
      </w:r>
    </w:p>
    <w:p w:rsidR="0034400F" w:rsidRDefault="0034400F" w:rsidP="0034400F">
      <w:pPr>
        <w:pStyle w:val="ListParagraph"/>
        <w:numPr>
          <w:ilvl w:val="0"/>
          <w:numId w:val="3"/>
        </w:numPr>
        <w:spacing w:line="360" w:lineRule="auto"/>
        <w:rPr>
          <w:color w:val="000000" w:themeColor="text1"/>
        </w:rPr>
      </w:pPr>
      <w:r>
        <w:rPr>
          <w:color w:val="000000" w:themeColor="text1"/>
        </w:rPr>
        <w:t xml:space="preserve">When David’s fame as a warrior exceeded Saul’s, though, the divinely caused madness raged out of all control (p:5) </w:t>
      </w:r>
      <w:r>
        <w:rPr>
          <w:color w:val="000000" w:themeColor="text1"/>
        </w:rPr>
        <w:br/>
      </w:r>
    </w:p>
    <w:p w:rsidR="0034400F" w:rsidRDefault="0034400F" w:rsidP="0034400F">
      <w:pPr>
        <w:pStyle w:val="ListParagraph"/>
        <w:spacing w:line="360" w:lineRule="auto"/>
        <w:ind w:left="1080"/>
        <w:rPr>
          <w:color w:val="000000" w:themeColor="text1"/>
        </w:rPr>
      </w:pPr>
    </w:p>
    <w:p w:rsidR="0034400F" w:rsidRDefault="0034400F" w:rsidP="0034400F">
      <w:pPr>
        <w:pStyle w:val="ListParagraph"/>
        <w:spacing w:line="360" w:lineRule="auto"/>
        <w:ind w:left="113"/>
        <w:rPr>
          <w:color w:val="000000" w:themeColor="text1"/>
        </w:rPr>
      </w:pPr>
      <w:r>
        <w:rPr>
          <w:color w:val="000000" w:themeColor="text1"/>
        </w:rPr>
        <w:t xml:space="preserve">3) The discovery of the mind: </w:t>
      </w:r>
      <w:r>
        <w:rPr>
          <w:color w:val="000000" w:themeColor="text1"/>
        </w:rPr>
        <w:br/>
      </w:r>
      <w:r w:rsidR="00613284" w:rsidRPr="00613284">
        <w:rPr>
          <w:color w:val="000000" w:themeColor="text1"/>
        </w:rPr>
        <w:sym w:font="Wingdings" w:char="F0E0"/>
      </w:r>
      <w:r w:rsidR="00613284">
        <w:rPr>
          <w:color w:val="000000" w:themeColor="text1"/>
        </w:rPr>
        <w:t xml:space="preserve"> </w:t>
      </w:r>
      <w:r w:rsidR="00577024">
        <w:rPr>
          <w:color w:val="000000" w:themeColor="text1"/>
        </w:rPr>
        <w:t xml:space="preserve">In </w:t>
      </w:r>
      <w:proofErr w:type="spellStart"/>
      <w:proofErr w:type="gramStart"/>
      <w:r w:rsidR="00577024">
        <w:rPr>
          <w:color w:val="000000" w:themeColor="text1"/>
        </w:rPr>
        <w:t>india</w:t>
      </w:r>
      <w:proofErr w:type="spellEnd"/>
      <w:proofErr w:type="gramEnd"/>
      <w:r w:rsidR="00577024">
        <w:rPr>
          <w:color w:val="000000" w:themeColor="text1"/>
        </w:rPr>
        <w:t xml:space="preserve">: Buddha attributed human thoughts to our sensation and perceptions, which gradually combine to ideas. </w:t>
      </w:r>
    </w:p>
    <w:p w:rsidR="00577024" w:rsidRDefault="00613284" w:rsidP="0034400F">
      <w:pPr>
        <w:pStyle w:val="ListParagraph"/>
        <w:spacing w:line="360" w:lineRule="auto"/>
        <w:ind w:left="113"/>
        <w:rPr>
          <w:color w:val="000000" w:themeColor="text1"/>
        </w:rPr>
      </w:pPr>
      <w:r w:rsidRPr="00613284">
        <w:rPr>
          <w:color w:val="000000" w:themeColor="text1"/>
        </w:rPr>
        <w:sym w:font="Wingdings" w:char="F0E0"/>
      </w:r>
      <w:r>
        <w:rPr>
          <w:color w:val="000000" w:themeColor="text1"/>
        </w:rPr>
        <w:t xml:space="preserve"> </w:t>
      </w:r>
      <w:r w:rsidR="00577024">
        <w:rPr>
          <w:color w:val="000000" w:themeColor="text1"/>
        </w:rPr>
        <w:t xml:space="preserve">In china: Confucius stressed the power of thought and decision that lay </w:t>
      </w:r>
      <w:proofErr w:type="spellStart"/>
      <w:r w:rsidR="00577024">
        <w:rPr>
          <w:color w:val="000000" w:themeColor="text1"/>
        </w:rPr>
        <w:t>withing</w:t>
      </w:r>
      <w:proofErr w:type="spellEnd"/>
      <w:r w:rsidR="00577024">
        <w:rPr>
          <w:color w:val="000000" w:themeColor="text1"/>
        </w:rPr>
        <w:t xml:space="preserve"> each person. (A man can command his principles, principles do not command the man). </w:t>
      </w:r>
      <w:r>
        <w:rPr>
          <w:color w:val="000000" w:themeColor="text1"/>
        </w:rPr>
        <w:br/>
      </w:r>
      <w:r w:rsidRPr="00613284">
        <w:rPr>
          <w:color w:val="000000" w:themeColor="text1"/>
        </w:rPr>
        <w:sym w:font="Wingdings" w:char="F0E0"/>
      </w:r>
      <w:r>
        <w:rPr>
          <w:color w:val="000000" w:themeColor="text1"/>
        </w:rPr>
        <w:t xml:space="preserve"> In </w:t>
      </w:r>
      <w:proofErr w:type="spellStart"/>
      <w:proofErr w:type="gramStart"/>
      <w:r>
        <w:rPr>
          <w:color w:val="000000" w:themeColor="text1"/>
        </w:rPr>
        <w:t>greece</w:t>
      </w:r>
      <w:proofErr w:type="spellEnd"/>
      <w:proofErr w:type="gramEnd"/>
      <w:r>
        <w:rPr>
          <w:color w:val="000000" w:themeColor="text1"/>
        </w:rPr>
        <w:t xml:space="preserve">: signs of change were even stronger. Were poets and sages began to view their thoughts in wholly new terms </w:t>
      </w:r>
    </w:p>
    <w:p w:rsidR="00613284" w:rsidRDefault="00613284" w:rsidP="00613284">
      <w:pPr>
        <w:pStyle w:val="ListParagraph"/>
        <w:numPr>
          <w:ilvl w:val="0"/>
          <w:numId w:val="7"/>
        </w:numPr>
        <w:spacing w:line="360" w:lineRule="auto"/>
        <w:rPr>
          <w:color w:val="000000" w:themeColor="text1"/>
        </w:rPr>
      </w:pPr>
      <w:proofErr w:type="spellStart"/>
      <w:r>
        <w:rPr>
          <w:color w:val="000000" w:themeColor="text1"/>
        </w:rPr>
        <w:t>Sapho</w:t>
      </w:r>
      <w:proofErr w:type="spellEnd"/>
      <w:r>
        <w:rPr>
          <w:color w:val="000000" w:themeColor="text1"/>
        </w:rPr>
        <w:t xml:space="preserve">: described the inner torment of jealousy in realistic terms not inflicted by the God. </w:t>
      </w:r>
    </w:p>
    <w:p w:rsidR="00613284" w:rsidRDefault="00613284" w:rsidP="00613284">
      <w:pPr>
        <w:pStyle w:val="ListParagraph"/>
        <w:numPr>
          <w:ilvl w:val="0"/>
          <w:numId w:val="7"/>
        </w:numPr>
        <w:spacing w:line="360" w:lineRule="auto"/>
        <w:rPr>
          <w:color w:val="000000" w:themeColor="text1"/>
        </w:rPr>
      </w:pPr>
      <w:r>
        <w:rPr>
          <w:color w:val="000000" w:themeColor="text1"/>
        </w:rPr>
        <w:t xml:space="preserve">Solon: poet and lawgiver, used the word nous not in Homeric sense but to mean something like the rational mind. Where the man’s </w:t>
      </w:r>
      <w:proofErr w:type="spellStart"/>
      <w:r>
        <w:rPr>
          <w:color w:val="000000" w:themeColor="text1"/>
        </w:rPr>
        <w:t>noos</w:t>
      </w:r>
      <w:proofErr w:type="spellEnd"/>
      <w:r>
        <w:rPr>
          <w:color w:val="000000" w:themeColor="text1"/>
        </w:rPr>
        <w:t xml:space="preserve"> at age 40 is trained in all things. </w:t>
      </w:r>
      <w:r>
        <w:rPr>
          <w:color w:val="000000" w:themeColor="text1"/>
        </w:rPr>
        <w:br/>
      </w:r>
      <w:r>
        <w:rPr>
          <w:color w:val="000000" w:themeColor="text1"/>
        </w:rPr>
        <w:br/>
      </w:r>
    </w:p>
    <w:p w:rsidR="00613284" w:rsidRPr="00613284" w:rsidRDefault="00613284" w:rsidP="00613284">
      <w:pPr>
        <w:pStyle w:val="ListParagraph"/>
        <w:numPr>
          <w:ilvl w:val="0"/>
          <w:numId w:val="3"/>
        </w:numPr>
        <w:spacing w:line="360" w:lineRule="auto"/>
        <w:rPr>
          <w:color w:val="000000" w:themeColor="text1"/>
        </w:rPr>
      </w:pPr>
      <w:r>
        <w:rPr>
          <w:color w:val="000000" w:themeColor="text1"/>
        </w:rPr>
        <w:t xml:space="preserve">Within decades Greek thought started beckoning astonishing, in the Hellenic area, Greek knowledge increased something like forty-fold in less than three centuries. </w:t>
      </w:r>
    </w:p>
    <w:p w:rsidR="00183EDD" w:rsidRDefault="00183EDD" w:rsidP="00183EDD">
      <w:pPr>
        <w:spacing w:line="360" w:lineRule="auto"/>
        <w:rPr>
          <w:sz w:val="24"/>
          <w:szCs w:val="24"/>
        </w:rPr>
      </w:pPr>
      <w:r>
        <w:rPr>
          <w:sz w:val="24"/>
          <w:szCs w:val="24"/>
        </w:rPr>
        <w:t>Abrupt appearance of a new area of knowledge = philosophy.</w:t>
      </w:r>
    </w:p>
    <w:p w:rsidR="00183EDD" w:rsidRDefault="00183EDD" w:rsidP="00183EDD">
      <w:pPr>
        <w:spacing w:line="360" w:lineRule="auto"/>
        <w:rPr>
          <w:sz w:val="24"/>
          <w:szCs w:val="24"/>
        </w:rPr>
      </w:pPr>
      <w:r>
        <w:rPr>
          <w:sz w:val="24"/>
          <w:szCs w:val="24"/>
        </w:rPr>
        <w:t>Greece in 5</w:t>
      </w:r>
      <w:r w:rsidRPr="00FC3383">
        <w:rPr>
          <w:sz w:val="24"/>
          <w:szCs w:val="24"/>
          <w:vertAlign w:val="superscript"/>
        </w:rPr>
        <w:t>th</w:t>
      </w:r>
      <w:r>
        <w:rPr>
          <w:sz w:val="24"/>
          <w:szCs w:val="24"/>
        </w:rPr>
        <w:t xml:space="preserve"> and 4</w:t>
      </w:r>
      <w:r w:rsidRPr="00FC3383">
        <w:rPr>
          <w:sz w:val="24"/>
          <w:szCs w:val="24"/>
          <w:vertAlign w:val="superscript"/>
        </w:rPr>
        <w:t>th</w:t>
      </w:r>
      <w:r>
        <w:rPr>
          <w:sz w:val="24"/>
          <w:szCs w:val="24"/>
        </w:rPr>
        <w:t xml:space="preserve"> centuries B.C </w:t>
      </w:r>
      <w:r w:rsidRPr="00FC3383">
        <w:rPr>
          <w:sz w:val="24"/>
          <w:szCs w:val="24"/>
        </w:rPr>
        <w:sym w:font="Wingdings" w:char="F0E8"/>
      </w:r>
      <w:r>
        <w:rPr>
          <w:sz w:val="24"/>
          <w:szCs w:val="24"/>
        </w:rPr>
        <w:t xml:space="preserve"> number of reflective upper-class men (1) conceive of, and (2) offer answers to many of the enduring questions of (1) cosmogony, (2) cosmology, (3) physics, (4) metaphysics, (5) ethics, (6) aesthetics, and (7) psychology.</w:t>
      </w:r>
    </w:p>
    <w:p w:rsidR="00183EDD" w:rsidRDefault="00183EDD" w:rsidP="00183EDD">
      <w:pPr>
        <w:spacing w:line="360" w:lineRule="auto"/>
        <w:rPr>
          <w:sz w:val="24"/>
          <w:szCs w:val="24"/>
        </w:rPr>
      </w:pPr>
      <w:r>
        <w:rPr>
          <w:sz w:val="24"/>
          <w:szCs w:val="24"/>
        </w:rPr>
        <w:tab/>
        <w:t>Psychology existed in 1520 A.D</w:t>
      </w:r>
    </w:p>
    <w:p w:rsidR="00183EDD" w:rsidRDefault="00183EDD" w:rsidP="00183EDD">
      <w:pPr>
        <w:spacing w:line="360" w:lineRule="auto"/>
        <w:rPr>
          <w:sz w:val="24"/>
          <w:szCs w:val="24"/>
        </w:rPr>
      </w:pPr>
      <w:r>
        <w:rPr>
          <w:sz w:val="24"/>
          <w:szCs w:val="24"/>
        </w:rPr>
        <w:lastRenderedPageBreak/>
        <w:t xml:space="preserve">These men identified and offered hypotheses about nearly all the significant </w:t>
      </w:r>
      <w:proofErr w:type="spellStart"/>
      <w:r>
        <w:rPr>
          <w:sz w:val="24"/>
          <w:szCs w:val="24"/>
        </w:rPr>
        <w:t>prblmes</w:t>
      </w:r>
      <w:proofErr w:type="spellEnd"/>
      <w:r>
        <w:rPr>
          <w:sz w:val="24"/>
          <w:szCs w:val="24"/>
        </w:rPr>
        <w:t xml:space="preserve"> of psychology that have concerned scholars and scientists ever since.</w:t>
      </w:r>
    </w:p>
    <w:p w:rsidR="00183EDD" w:rsidRDefault="00183EDD" w:rsidP="00183EDD">
      <w:pPr>
        <w:spacing w:line="360" w:lineRule="auto"/>
        <w:rPr>
          <w:sz w:val="24"/>
          <w:szCs w:val="24"/>
        </w:rPr>
      </w:pPr>
      <w:r>
        <w:rPr>
          <w:sz w:val="24"/>
          <w:szCs w:val="24"/>
        </w:rPr>
        <w:t xml:space="preserve">Goal </w:t>
      </w:r>
      <w:r w:rsidRPr="001A32E2">
        <w:rPr>
          <w:sz w:val="24"/>
          <w:szCs w:val="24"/>
        </w:rPr>
        <w:sym w:font="Wingdings" w:char="F0E8"/>
      </w:r>
      <w:r>
        <w:rPr>
          <w:sz w:val="24"/>
          <w:szCs w:val="24"/>
        </w:rPr>
        <w:t xml:space="preserve"> discover the true causes of human </w:t>
      </w:r>
      <w:proofErr w:type="spellStart"/>
      <w:r>
        <w:rPr>
          <w:sz w:val="24"/>
          <w:szCs w:val="24"/>
        </w:rPr>
        <w:t>behavior</w:t>
      </w:r>
      <w:proofErr w:type="spellEnd"/>
      <w:r>
        <w:rPr>
          <w:sz w:val="24"/>
          <w:szCs w:val="24"/>
        </w:rPr>
        <w:t>.</w:t>
      </w:r>
    </w:p>
    <w:p w:rsidR="00183EDD" w:rsidRDefault="00183EDD" w:rsidP="00183EDD">
      <w:pPr>
        <w:spacing w:line="360" w:lineRule="auto"/>
        <w:ind w:left="720"/>
        <w:rPr>
          <w:sz w:val="24"/>
          <w:szCs w:val="24"/>
        </w:rPr>
      </w:pPr>
      <w:r w:rsidRPr="001A32E2">
        <w:rPr>
          <w:sz w:val="24"/>
          <w:szCs w:val="24"/>
          <w:highlight w:val="yellow"/>
        </w:rPr>
        <w:t xml:space="preserve">Human </w:t>
      </w:r>
      <w:proofErr w:type="spellStart"/>
      <w:r w:rsidRPr="001A32E2">
        <w:rPr>
          <w:sz w:val="24"/>
          <w:szCs w:val="24"/>
          <w:highlight w:val="yellow"/>
        </w:rPr>
        <w:t>behavior</w:t>
      </w:r>
      <w:proofErr w:type="spellEnd"/>
      <w:r>
        <w:rPr>
          <w:sz w:val="24"/>
          <w:szCs w:val="24"/>
        </w:rPr>
        <w:t xml:space="preserve"> </w:t>
      </w:r>
      <w:r w:rsidRPr="001A32E2">
        <w:rPr>
          <w:sz w:val="24"/>
          <w:szCs w:val="24"/>
        </w:rPr>
        <w:sym w:font="Wingdings" w:char="F0E0"/>
      </w:r>
      <w:r>
        <w:rPr>
          <w:sz w:val="24"/>
          <w:szCs w:val="24"/>
        </w:rPr>
        <w:t xml:space="preserve"> unseen processes of the mind which take place in response to external events and other stimuli.</w:t>
      </w:r>
    </w:p>
    <w:p w:rsidR="00183EDD" w:rsidRDefault="00183EDD" w:rsidP="00183EDD">
      <w:pPr>
        <w:spacing w:line="360" w:lineRule="auto"/>
        <w:rPr>
          <w:sz w:val="24"/>
          <w:szCs w:val="24"/>
        </w:rPr>
      </w:pPr>
      <w:r>
        <w:rPr>
          <w:sz w:val="24"/>
          <w:szCs w:val="24"/>
        </w:rPr>
        <w:t>Compelled to find out what lies in the vast and invisible cosmos of the mind: (1) s</w:t>
      </w:r>
      <w:r w:rsidRPr="001A32E2">
        <w:rPr>
          <w:sz w:val="24"/>
          <w:szCs w:val="24"/>
        </w:rPr>
        <w:t>olitary ascetics</w:t>
      </w:r>
      <w:r>
        <w:rPr>
          <w:sz w:val="24"/>
          <w:szCs w:val="24"/>
        </w:rPr>
        <w:t>, (2) c</w:t>
      </w:r>
      <w:r w:rsidRPr="001A32E2">
        <w:rPr>
          <w:sz w:val="24"/>
          <w:szCs w:val="24"/>
        </w:rPr>
        <w:t>onvivial sybarites</w:t>
      </w:r>
      <w:r>
        <w:rPr>
          <w:sz w:val="24"/>
          <w:szCs w:val="24"/>
        </w:rPr>
        <w:t xml:space="preserve">, (3) </w:t>
      </w:r>
      <w:r w:rsidRPr="001A32E2">
        <w:rPr>
          <w:sz w:val="24"/>
          <w:szCs w:val="24"/>
        </w:rPr>
        <w:t>feverish mystics</w:t>
      </w:r>
      <w:r>
        <w:rPr>
          <w:sz w:val="24"/>
          <w:szCs w:val="24"/>
        </w:rPr>
        <w:t xml:space="preserve">, (4) </w:t>
      </w:r>
      <w:proofErr w:type="spellStart"/>
      <w:r w:rsidRPr="001A32E2">
        <w:rPr>
          <w:sz w:val="24"/>
          <w:szCs w:val="24"/>
        </w:rPr>
        <w:t>hardheaded</w:t>
      </w:r>
      <w:proofErr w:type="spellEnd"/>
      <w:r w:rsidRPr="001A32E2">
        <w:rPr>
          <w:sz w:val="24"/>
          <w:szCs w:val="24"/>
        </w:rPr>
        <w:t xml:space="preserve"> realists</w:t>
      </w:r>
      <w:r>
        <w:rPr>
          <w:sz w:val="24"/>
          <w:szCs w:val="24"/>
        </w:rPr>
        <w:t>, (5) r</w:t>
      </w:r>
      <w:r w:rsidRPr="001A32E2">
        <w:rPr>
          <w:sz w:val="24"/>
          <w:szCs w:val="24"/>
        </w:rPr>
        <w:t>eactionaries</w:t>
      </w:r>
      <w:r>
        <w:rPr>
          <w:sz w:val="24"/>
          <w:szCs w:val="24"/>
        </w:rPr>
        <w:t>, (6) l</w:t>
      </w:r>
      <w:r w:rsidRPr="001A32E2">
        <w:rPr>
          <w:sz w:val="24"/>
          <w:szCs w:val="24"/>
        </w:rPr>
        <w:t>iberals</w:t>
      </w:r>
      <w:r>
        <w:rPr>
          <w:sz w:val="24"/>
          <w:szCs w:val="24"/>
        </w:rPr>
        <w:t>, (7) t</w:t>
      </w:r>
      <w:r w:rsidRPr="001A32E2">
        <w:rPr>
          <w:sz w:val="24"/>
          <w:szCs w:val="24"/>
        </w:rPr>
        <w:t>rue believers</w:t>
      </w:r>
      <w:r>
        <w:rPr>
          <w:sz w:val="24"/>
          <w:szCs w:val="24"/>
        </w:rPr>
        <w:t>, and (8) c</w:t>
      </w:r>
      <w:r w:rsidRPr="001A32E2">
        <w:rPr>
          <w:sz w:val="24"/>
          <w:szCs w:val="24"/>
        </w:rPr>
        <w:t>onvinced atheists</w:t>
      </w:r>
      <w:r>
        <w:rPr>
          <w:sz w:val="24"/>
          <w:szCs w:val="24"/>
        </w:rPr>
        <w:t>.</w:t>
      </w:r>
    </w:p>
    <w:p w:rsidR="00183EDD" w:rsidRDefault="00183EDD" w:rsidP="00183EDD">
      <w:pPr>
        <w:spacing w:line="360" w:lineRule="auto"/>
        <w:rPr>
          <w:sz w:val="24"/>
          <w:szCs w:val="24"/>
        </w:rPr>
      </w:pPr>
      <w:r>
        <w:rPr>
          <w:sz w:val="24"/>
          <w:szCs w:val="24"/>
        </w:rPr>
        <w:t>Historians name technological advances as the great milestones of culture:</w:t>
      </w:r>
    </w:p>
    <w:p w:rsidR="00183EDD" w:rsidRDefault="00183EDD" w:rsidP="00183EDD">
      <w:pPr>
        <w:pStyle w:val="ListParagraph"/>
        <w:numPr>
          <w:ilvl w:val="0"/>
          <w:numId w:val="8"/>
        </w:numPr>
        <w:spacing w:after="0" w:line="360" w:lineRule="auto"/>
        <w:jc w:val="both"/>
        <w:rPr>
          <w:sz w:val="24"/>
          <w:szCs w:val="24"/>
        </w:rPr>
      </w:pPr>
      <w:r>
        <w:rPr>
          <w:sz w:val="24"/>
          <w:szCs w:val="24"/>
        </w:rPr>
        <w:t xml:space="preserve">Development of the </w:t>
      </w:r>
      <w:proofErr w:type="spellStart"/>
      <w:r>
        <w:rPr>
          <w:sz w:val="24"/>
          <w:szCs w:val="24"/>
        </w:rPr>
        <w:t>plow</w:t>
      </w:r>
      <w:proofErr w:type="spellEnd"/>
    </w:p>
    <w:p w:rsidR="00183EDD" w:rsidRDefault="00183EDD" w:rsidP="00183EDD">
      <w:pPr>
        <w:pStyle w:val="ListParagraph"/>
        <w:numPr>
          <w:ilvl w:val="0"/>
          <w:numId w:val="8"/>
        </w:numPr>
        <w:spacing w:after="0" w:line="360" w:lineRule="auto"/>
        <w:jc w:val="both"/>
        <w:rPr>
          <w:sz w:val="24"/>
          <w:szCs w:val="24"/>
        </w:rPr>
      </w:pPr>
      <w:r>
        <w:rPr>
          <w:sz w:val="24"/>
          <w:szCs w:val="24"/>
        </w:rPr>
        <w:t>Discovery of smelting and metalworking</w:t>
      </w:r>
    </w:p>
    <w:p w:rsidR="00183EDD" w:rsidRDefault="00183EDD" w:rsidP="00183EDD">
      <w:pPr>
        <w:pStyle w:val="ListParagraph"/>
        <w:numPr>
          <w:ilvl w:val="0"/>
          <w:numId w:val="8"/>
        </w:numPr>
        <w:spacing w:after="0" w:line="360" w:lineRule="auto"/>
        <w:jc w:val="both"/>
        <w:rPr>
          <w:sz w:val="24"/>
          <w:szCs w:val="24"/>
        </w:rPr>
      </w:pPr>
      <w:r>
        <w:rPr>
          <w:sz w:val="24"/>
          <w:szCs w:val="24"/>
        </w:rPr>
        <w:t>Invention of the clock</w:t>
      </w:r>
    </w:p>
    <w:p w:rsidR="00183EDD" w:rsidRDefault="00183EDD" w:rsidP="00183EDD">
      <w:pPr>
        <w:pStyle w:val="ListParagraph"/>
        <w:numPr>
          <w:ilvl w:val="0"/>
          <w:numId w:val="8"/>
        </w:numPr>
        <w:spacing w:after="0" w:line="360" w:lineRule="auto"/>
        <w:jc w:val="both"/>
        <w:rPr>
          <w:sz w:val="24"/>
          <w:szCs w:val="24"/>
        </w:rPr>
      </w:pPr>
      <w:r>
        <w:rPr>
          <w:sz w:val="24"/>
          <w:szCs w:val="24"/>
        </w:rPr>
        <w:t>Printing press</w:t>
      </w:r>
    </w:p>
    <w:p w:rsidR="00183EDD" w:rsidRDefault="00183EDD" w:rsidP="00183EDD">
      <w:pPr>
        <w:pStyle w:val="ListParagraph"/>
        <w:numPr>
          <w:ilvl w:val="0"/>
          <w:numId w:val="8"/>
        </w:numPr>
        <w:spacing w:after="0" w:line="360" w:lineRule="auto"/>
        <w:jc w:val="both"/>
        <w:rPr>
          <w:sz w:val="24"/>
          <w:szCs w:val="24"/>
        </w:rPr>
      </w:pPr>
      <w:r>
        <w:rPr>
          <w:sz w:val="24"/>
          <w:szCs w:val="24"/>
        </w:rPr>
        <w:t>Steam power</w:t>
      </w:r>
    </w:p>
    <w:p w:rsidR="00183EDD" w:rsidRDefault="00183EDD" w:rsidP="00183EDD">
      <w:pPr>
        <w:pStyle w:val="ListParagraph"/>
        <w:numPr>
          <w:ilvl w:val="0"/>
          <w:numId w:val="8"/>
        </w:numPr>
        <w:spacing w:after="0" w:line="360" w:lineRule="auto"/>
        <w:jc w:val="both"/>
        <w:rPr>
          <w:sz w:val="24"/>
          <w:szCs w:val="24"/>
        </w:rPr>
      </w:pPr>
      <w:r>
        <w:rPr>
          <w:sz w:val="24"/>
          <w:szCs w:val="24"/>
        </w:rPr>
        <w:t>Electric engine</w:t>
      </w:r>
    </w:p>
    <w:p w:rsidR="00183EDD" w:rsidRDefault="00183EDD" w:rsidP="00183EDD">
      <w:pPr>
        <w:pStyle w:val="ListParagraph"/>
        <w:numPr>
          <w:ilvl w:val="0"/>
          <w:numId w:val="8"/>
        </w:numPr>
        <w:spacing w:after="0" w:line="360" w:lineRule="auto"/>
        <w:jc w:val="both"/>
        <w:rPr>
          <w:sz w:val="24"/>
          <w:szCs w:val="24"/>
        </w:rPr>
      </w:pPr>
      <w:r>
        <w:rPr>
          <w:sz w:val="24"/>
          <w:szCs w:val="24"/>
        </w:rPr>
        <w:t>Lightbulb</w:t>
      </w:r>
    </w:p>
    <w:p w:rsidR="00183EDD" w:rsidRDefault="00183EDD" w:rsidP="00183EDD">
      <w:pPr>
        <w:pStyle w:val="ListParagraph"/>
        <w:numPr>
          <w:ilvl w:val="0"/>
          <w:numId w:val="8"/>
        </w:numPr>
        <w:spacing w:after="0" w:line="360" w:lineRule="auto"/>
        <w:jc w:val="both"/>
        <w:rPr>
          <w:sz w:val="24"/>
          <w:szCs w:val="24"/>
        </w:rPr>
      </w:pPr>
      <w:r>
        <w:rPr>
          <w:sz w:val="24"/>
          <w:szCs w:val="24"/>
        </w:rPr>
        <w:t>Semiconductor</w:t>
      </w:r>
    </w:p>
    <w:p w:rsidR="00183EDD" w:rsidRDefault="00183EDD" w:rsidP="00183EDD">
      <w:pPr>
        <w:pStyle w:val="ListParagraph"/>
        <w:numPr>
          <w:ilvl w:val="0"/>
          <w:numId w:val="8"/>
        </w:numPr>
        <w:spacing w:after="0" w:line="360" w:lineRule="auto"/>
        <w:jc w:val="both"/>
        <w:rPr>
          <w:sz w:val="24"/>
          <w:szCs w:val="24"/>
        </w:rPr>
      </w:pPr>
      <w:r>
        <w:rPr>
          <w:sz w:val="24"/>
          <w:szCs w:val="24"/>
        </w:rPr>
        <w:t>Computer</w:t>
      </w:r>
    </w:p>
    <w:p w:rsidR="00183EDD" w:rsidRDefault="00183EDD" w:rsidP="00183EDD">
      <w:pPr>
        <w:pStyle w:val="ListParagraph"/>
        <w:numPr>
          <w:ilvl w:val="0"/>
          <w:numId w:val="8"/>
        </w:numPr>
        <w:spacing w:after="0" w:line="360" w:lineRule="auto"/>
        <w:jc w:val="both"/>
        <w:rPr>
          <w:sz w:val="24"/>
          <w:szCs w:val="24"/>
        </w:rPr>
      </w:pPr>
      <w:r>
        <w:rPr>
          <w:sz w:val="24"/>
          <w:szCs w:val="24"/>
        </w:rPr>
        <w:t xml:space="preserve">Recognition by the Greek philosophers and their intellectual descendants that human beings could examine, comprehend, and guide/control their own thought processes, emotions, and resulting </w:t>
      </w:r>
      <w:proofErr w:type="spellStart"/>
      <w:r>
        <w:rPr>
          <w:sz w:val="24"/>
          <w:szCs w:val="24"/>
        </w:rPr>
        <w:t>behavior</w:t>
      </w:r>
      <w:proofErr w:type="spellEnd"/>
      <w:r>
        <w:rPr>
          <w:sz w:val="24"/>
          <w:szCs w:val="24"/>
        </w:rPr>
        <w:t>.</w:t>
      </w:r>
    </w:p>
    <w:p w:rsidR="00183EDD" w:rsidRPr="001A32E2" w:rsidRDefault="00183EDD" w:rsidP="00183EDD">
      <w:pPr>
        <w:spacing w:line="360" w:lineRule="auto"/>
        <w:rPr>
          <w:sz w:val="24"/>
          <w:szCs w:val="24"/>
        </w:rPr>
      </w:pPr>
      <w:r>
        <w:rPr>
          <w:sz w:val="24"/>
          <w:szCs w:val="24"/>
        </w:rPr>
        <w:t xml:space="preserve">Human being = the only animal that, by examining its own cerebration and </w:t>
      </w:r>
      <w:proofErr w:type="spellStart"/>
      <w:r>
        <w:rPr>
          <w:sz w:val="24"/>
          <w:szCs w:val="24"/>
        </w:rPr>
        <w:t>behavior</w:t>
      </w:r>
      <w:proofErr w:type="spellEnd"/>
      <w:r>
        <w:rPr>
          <w:sz w:val="24"/>
          <w:szCs w:val="24"/>
        </w:rPr>
        <w:t>, could alter them – the psychologizing animal.</w:t>
      </w:r>
      <w:r w:rsidR="00FE4CCA">
        <w:rPr>
          <w:sz w:val="24"/>
          <w:szCs w:val="24"/>
        </w:rPr>
        <w:br/>
      </w:r>
      <w:r w:rsidR="00FE4CCA">
        <w:rPr>
          <w:sz w:val="24"/>
          <w:szCs w:val="24"/>
        </w:rPr>
        <w:br/>
      </w:r>
      <w:proofErr w:type="gramStart"/>
      <w:r w:rsidR="00FE4CCA">
        <w:rPr>
          <w:sz w:val="24"/>
          <w:szCs w:val="24"/>
        </w:rPr>
        <w:t>this</w:t>
      </w:r>
      <w:proofErr w:type="gramEnd"/>
      <w:r w:rsidR="00FE4CCA">
        <w:rPr>
          <w:sz w:val="24"/>
          <w:szCs w:val="24"/>
        </w:rPr>
        <w:t xml:space="preserve"> inward voyage of the past twenty five hundred years, this search for the true causes of </w:t>
      </w:r>
      <w:proofErr w:type="spellStart"/>
      <w:r w:rsidR="00FE4CCA">
        <w:rPr>
          <w:sz w:val="24"/>
          <w:szCs w:val="24"/>
        </w:rPr>
        <w:t>bhevaior</w:t>
      </w:r>
      <w:proofErr w:type="spellEnd"/>
      <w:r w:rsidR="00FE4CCA">
        <w:rPr>
          <w:sz w:val="24"/>
          <w:szCs w:val="24"/>
        </w:rPr>
        <w:t xml:space="preserve">, this most liberating of all human </w:t>
      </w:r>
      <w:proofErr w:type="spellStart"/>
      <w:r w:rsidR="00FE4CCA">
        <w:rPr>
          <w:sz w:val="24"/>
          <w:szCs w:val="24"/>
        </w:rPr>
        <w:t>infquiries</w:t>
      </w:r>
      <w:proofErr w:type="spellEnd"/>
      <w:r w:rsidR="00FE4CCA">
        <w:rPr>
          <w:sz w:val="24"/>
          <w:szCs w:val="24"/>
        </w:rPr>
        <w:t xml:space="preserve">, </w:t>
      </w:r>
      <w:proofErr w:type="spellStart"/>
      <w:r w:rsidR="00FE4CCA">
        <w:rPr>
          <w:sz w:val="24"/>
          <w:szCs w:val="24"/>
        </w:rPr>
        <w:t>s</w:t>
      </w:r>
      <w:proofErr w:type="spellEnd"/>
      <w:r w:rsidR="00FE4CCA">
        <w:rPr>
          <w:sz w:val="24"/>
          <w:szCs w:val="24"/>
        </w:rPr>
        <w:t xml:space="preserve"> the subject of The Story of Psychology.</w:t>
      </w:r>
      <w:bookmarkStart w:id="0" w:name="_GoBack"/>
      <w:bookmarkEnd w:id="0"/>
    </w:p>
    <w:p w:rsidR="00613284" w:rsidRDefault="00613284" w:rsidP="0034400F">
      <w:pPr>
        <w:pStyle w:val="ListParagraph"/>
        <w:spacing w:line="360" w:lineRule="auto"/>
        <w:ind w:left="113"/>
        <w:rPr>
          <w:color w:val="000000" w:themeColor="text1"/>
        </w:rPr>
      </w:pPr>
    </w:p>
    <w:p w:rsidR="00613284" w:rsidRDefault="00613284" w:rsidP="0034400F">
      <w:pPr>
        <w:pStyle w:val="ListParagraph"/>
        <w:spacing w:line="360" w:lineRule="auto"/>
        <w:ind w:left="113"/>
        <w:rPr>
          <w:color w:val="000000" w:themeColor="text1"/>
        </w:rPr>
      </w:pPr>
    </w:p>
    <w:p w:rsidR="0034400F" w:rsidRPr="0034400F" w:rsidRDefault="0034400F" w:rsidP="0034400F">
      <w:pPr>
        <w:pStyle w:val="ListParagraph"/>
        <w:spacing w:line="360" w:lineRule="auto"/>
        <w:ind w:left="1080"/>
        <w:rPr>
          <w:color w:val="000000" w:themeColor="text1"/>
        </w:rPr>
      </w:pPr>
      <w:r>
        <w:rPr>
          <w:color w:val="000000" w:themeColor="text1"/>
        </w:rPr>
        <w:lastRenderedPageBreak/>
        <w:br/>
      </w:r>
    </w:p>
    <w:sectPr w:rsidR="0034400F" w:rsidRPr="00344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ADD"/>
    <w:multiLevelType w:val="hybridMultilevel"/>
    <w:tmpl w:val="664CD1C2"/>
    <w:lvl w:ilvl="0" w:tplc="757462D8">
      <w:numFmt w:val="bullet"/>
      <w:lvlText w:val=""/>
      <w:lvlJc w:val="left"/>
      <w:pPr>
        <w:ind w:left="1080" w:hanging="360"/>
      </w:pPr>
      <w:rPr>
        <w:rFonts w:ascii="Wingdings" w:eastAsiaTheme="minorHAnsi" w:hAnsi="Wingding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2348465E"/>
    <w:multiLevelType w:val="hybridMultilevel"/>
    <w:tmpl w:val="71F06E10"/>
    <w:lvl w:ilvl="0" w:tplc="DDB2BA9C">
      <w:start w:val="1"/>
      <w:numFmt w:val="bullet"/>
      <w:lvlText w:val=""/>
      <w:lvlJc w:val="left"/>
      <w:pPr>
        <w:ind w:left="947" w:hanging="360"/>
      </w:pPr>
      <w:rPr>
        <w:rFonts w:ascii="Wingdings" w:hAnsi="Wingdings" w:hint="default"/>
        <w:color w:val="000000" w:themeColor="text1"/>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 w15:restartNumberingAfterBreak="0">
    <w:nsid w:val="27274F62"/>
    <w:multiLevelType w:val="hybridMultilevel"/>
    <w:tmpl w:val="0742B64A"/>
    <w:lvl w:ilvl="0" w:tplc="85CEA3DE">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2F2DE2"/>
    <w:multiLevelType w:val="hybridMultilevel"/>
    <w:tmpl w:val="DB46BA12"/>
    <w:lvl w:ilvl="0" w:tplc="0C090005">
      <w:start w:val="1"/>
      <w:numFmt w:val="bullet"/>
      <w:lvlText w:val=""/>
      <w:lvlJc w:val="left"/>
      <w:pPr>
        <w:ind w:left="833" w:hanging="360"/>
      </w:pPr>
      <w:rPr>
        <w:rFonts w:ascii="Wingdings" w:hAnsi="Wingdings"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5E5C3538"/>
    <w:multiLevelType w:val="hybridMultilevel"/>
    <w:tmpl w:val="B5FACE2A"/>
    <w:lvl w:ilvl="0" w:tplc="CE3C7F10">
      <w:start w:val="1"/>
      <w:numFmt w:val="bullet"/>
      <w:lvlText w:val=""/>
      <w:lvlJc w:val="left"/>
      <w:pPr>
        <w:ind w:left="720" w:hanging="360"/>
      </w:pPr>
      <w:rPr>
        <w:rFonts w:ascii="Wingdings" w:hAnsi="Wingdings"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0D7EBF"/>
    <w:multiLevelType w:val="hybridMultilevel"/>
    <w:tmpl w:val="4EEC1B1C"/>
    <w:lvl w:ilvl="0" w:tplc="0C090003">
      <w:start w:val="1"/>
      <w:numFmt w:val="bullet"/>
      <w:lvlText w:val="o"/>
      <w:lvlJc w:val="left"/>
      <w:pPr>
        <w:ind w:left="4320" w:hanging="360"/>
      </w:pPr>
      <w:rPr>
        <w:rFonts w:ascii="Courier New" w:hAnsi="Courier New" w:cs="Courier New"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 w15:restartNumberingAfterBreak="0">
    <w:nsid w:val="6EA63082"/>
    <w:multiLevelType w:val="hybridMultilevel"/>
    <w:tmpl w:val="A9F806C0"/>
    <w:lvl w:ilvl="0" w:tplc="0290C8A2">
      <w:numFmt w:val="bullet"/>
      <w:lvlText w:val="-"/>
      <w:lvlJc w:val="left"/>
      <w:pPr>
        <w:ind w:left="720" w:hanging="360"/>
      </w:pPr>
      <w:rPr>
        <w:rFonts w:ascii="Calibri" w:eastAsiaTheme="minorHAnsi" w:hAnsi="Calibri" w:cstheme="min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D56FE0"/>
    <w:multiLevelType w:val="hybridMultilevel"/>
    <w:tmpl w:val="E126002E"/>
    <w:lvl w:ilvl="0" w:tplc="F77C03A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832"/>
    <w:rsid w:val="0000304E"/>
    <w:rsid w:val="00007E73"/>
    <w:rsid w:val="00012180"/>
    <w:rsid w:val="00012E2C"/>
    <w:rsid w:val="000143CF"/>
    <w:rsid w:val="0002016B"/>
    <w:rsid w:val="000213FB"/>
    <w:rsid w:val="00021975"/>
    <w:rsid w:val="0002496F"/>
    <w:rsid w:val="0002505B"/>
    <w:rsid w:val="00032718"/>
    <w:rsid w:val="000330DC"/>
    <w:rsid w:val="000372B1"/>
    <w:rsid w:val="00037871"/>
    <w:rsid w:val="00037B79"/>
    <w:rsid w:val="00045133"/>
    <w:rsid w:val="00045590"/>
    <w:rsid w:val="00054441"/>
    <w:rsid w:val="00054C46"/>
    <w:rsid w:val="00056C4E"/>
    <w:rsid w:val="00060208"/>
    <w:rsid w:val="00060C42"/>
    <w:rsid w:val="0006276C"/>
    <w:rsid w:val="00066885"/>
    <w:rsid w:val="0006747B"/>
    <w:rsid w:val="000709FF"/>
    <w:rsid w:val="00071C69"/>
    <w:rsid w:val="00073229"/>
    <w:rsid w:val="00074555"/>
    <w:rsid w:val="00074CEF"/>
    <w:rsid w:val="000773D2"/>
    <w:rsid w:val="00080389"/>
    <w:rsid w:val="000806C3"/>
    <w:rsid w:val="0008466B"/>
    <w:rsid w:val="00090400"/>
    <w:rsid w:val="00090492"/>
    <w:rsid w:val="00092E74"/>
    <w:rsid w:val="0009567B"/>
    <w:rsid w:val="000958F4"/>
    <w:rsid w:val="000A1419"/>
    <w:rsid w:val="000A2598"/>
    <w:rsid w:val="000A4BD4"/>
    <w:rsid w:val="000A4D0B"/>
    <w:rsid w:val="000B043B"/>
    <w:rsid w:val="000B2D8F"/>
    <w:rsid w:val="000C1476"/>
    <w:rsid w:val="000C15FC"/>
    <w:rsid w:val="000C2A1F"/>
    <w:rsid w:val="000C57F3"/>
    <w:rsid w:val="000C74FA"/>
    <w:rsid w:val="000C784D"/>
    <w:rsid w:val="000D5FE5"/>
    <w:rsid w:val="000D6E69"/>
    <w:rsid w:val="000E01F5"/>
    <w:rsid w:val="000E2BCE"/>
    <w:rsid w:val="000E44E2"/>
    <w:rsid w:val="000F3534"/>
    <w:rsid w:val="000F5419"/>
    <w:rsid w:val="000F5E86"/>
    <w:rsid w:val="000F7AEA"/>
    <w:rsid w:val="0010493E"/>
    <w:rsid w:val="0010559D"/>
    <w:rsid w:val="001101CA"/>
    <w:rsid w:val="00115F79"/>
    <w:rsid w:val="00120C58"/>
    <w:rsid w:val="00120F9B"/>
    <w:rsid w:val="001230DD"/>
    <w:rsid w:val="00123F81"/>
    <w:rsid w:val="0012430C"/>
    <w:rsid w:val="00125606"/>
    <w:rsid w:val="00125B91"/>
    <w:rsid w:val="001267C4"/>
    <w:rsid w:val="00130B78"/>
    <w:rsid w:val="00133199"/>
    <w:rsid w:val="00133DC3"/>
    <w:rsid w:val="00136ECE"/>
    <w:rsid w:val="001371B4"/>
    <w:rsid w:val="00140B86"/>
    <w:rsid w:val="00141EFA"/>
    <w:rsid w:val="00141FD1"/>
    <w:rsid w:val="001465FD"/>
    <w:rsid w:val="00150AD4"/>
    <w:rsid w:val="00150AF6"/>
    <w:rsid w:val="0015686B"/>
    <w:rsid w:val="00162771"/>
    <w:rsid w:val="0016285B"/>
    <w:rsid w:val="00162D0B"/>
    <w:rsid w:val="001637E8"/>
    <w:rsid w:val="001656B3"/>
    <w:rsid w:val="0016632C"/>
    <w:rsid w:val="00172545"/>
    <w:rsid w:val="00172B9A"/>
    <w:rsid w:val="001758EF"/>
    <w:rsid w:val="00176351"/>
    <w:rsid w:val="00176ADF"/>
    <w:rsid w:val="0018053C"/>
    <w:rsid w:val="001823A1"/>
    <w:rsid w:val="001831CB"/>
    <w:rsid w:val="00183A47"/>
    <w:rsid w:val="00183EDD"/>
    <w:rsid w:val="00184276"/>
    <w:rsid w:val="001857A7"/>
    <w:rsid w:val="0018722C"/>
    <w:rsid w:val="001A1850"/>
    <w:rsid w:val="001A5D3B"/>
    <w:rsid w:val="001B0568"/>
    <w:rsid w:val="001B2C8A"/>
    <w:rsid w:val="001B5985"/>
    <w:rsid w:val="001B5EDC"/>
    <w:rsid w:val="001B6788"/>
    <w:rsid w:val="001B7487"/>
    <w:rsid w:val="001C45AA"/>
    <w:rsid w:val="001C4A23"/>
    <w:rsid w:val="001C7E22"/>
    <w:rsid w:val="001D0DE7"/>
    <w:rsid w:val="001D0F5D"/>
    <w:rsid w:val="001D63E0"/>
    <w:rsid w:val="001D743A"/>
    <w:rsid w:val="001E00E8"/>
    <w:rsid w:val="001E1149"/>
    <w:rsid w:val="001E2613"/>
    <w:rsid w:val="001F0D3F"/>
    <w:rsid w:val="001F1CCC"/>
    <w:rsid w:val="001F4641"/>
    <w:rsid w:val="001F4BBD"/>
    <w:rsid w:val="001F686E"/>
    <w:rsid w:val="002020E5"/>
    <w:rsid w:val="002023E1"/>
    <w:rsid w:val="00202F89"/>
    <w:rsid w:val="002065FF"/>
    <w:rsid w:val="00207CAC"/>
    <w:rsid w:val="00210489"/>
    <w:rsid w:val="00211AD4"/>
    <w:rsid w:val="00213149"/>
    <w:rsid w:val="002146CF"/>
    <w:rsid w:val="002177A3"/>
    <w:rsid w:val="0022333D"/>
    <w:rsid w:val="00223373"/>
    <w:rsid w:val="00225658"/>
    <w:rsid w:val="002263B0"/>
    <w:rsid w:val="00230528"/>
    <w:rsid w:val="00230B13"/>
    <w:rsid w:val="002312B0"/>
    <w:rsid w:val="00231554"/>
    <w:rsid w:val="00232F2D"/>
    <w:rsid w:val="002337B3"/>
    <w:rsid w:val="00244B6F"/>
    <w:rsid w:val="00245192"/>
    <w:rsid w:val="00245922"/>
    <w:rsid w:val="00246DEA"/>
    <w:rsid w:val="002550BD"/>
    <w:rsid w:val="00255C2F"/>
    <w:rsid w:val="00255E5F"/>
    <w:rsid w:val="0025690C"/>
    <w:rsid w:val="002614E2"/>
    <w:rsid w:val="0026159D"/>
    <w:rsid w:val="0026370D"/>
    <w:rsid w:val="002646AD"/>
    <w:rsid w:val="002673C6"/>
    <w:rsid w:val="00270B26"/>
    <w:rsid w:val="00271338"/>
    <w:rsid w:val="0027185E"/>
    <w:rsid w:val="00272248"/>
    <w:rsid w:val="00273065"/>
    <w:rsid w:val="00275BF7"/>
    <w:rsid w:val="00276B35"/>
    <w:rsid w:val="00276BE2"/>
    <w:rsid w:val="00281713"/>
    <w:rsid w:val="002828E2"/>
    <w:rsid w:val="00283DAE"/>
    <w:rsid w:val="00284652"/>
    <w:rsid w:val="00286E60"/>
    <w:rsid w:val="00287FAE"/>
    <w:rsid w:val="00290748"/>
    <w:rsid w:val="00292041"/>
    <w:rsid w:val="00292217"/>
    <w:rsid w:val="00292499"/>
    <w:rsid w:val="00293A28"/>
    <w:rsid w:val="002948A5"/>
    <w:rsid w:val="002963F9"/>
    <w:rsid w:val="0029717F"/>
    <w:rsid w:val="002A28C1"/>
    <w:rsid w:val="002A3EDC"/>
    <w:rsid w:val="002B06D6"/>
    <w:rsid w:val="002B22DC"/>
    <w:rsid w:val="002B2713"/>
    <w:rsid w:val="002B34CF"/>
    <w:rsid w:val="002B6317"/>
    <w:rsid w:val="002C01D6"/>
    <w:rsid w:val="002C0489"/>
    <w:rsid w:val="002C1999"/>
    <w:rsid w:val="002C27D8"/>
    <w:rsid w:val="002C5E92"/>
    <w:rsid w:val="002D11BD"/>
    <w:rsid w:val="002D483C"/>
    <w:rsid w:val="002E02B3"/>
    <w:rsid w:val="002E105A"/>
    <w:rsid w:val="002F05CB"/>
    <w:rsid w:val="00302313"/>
    <w:rsid w:val="00307539"/>
    <w:rsid w:val="0030790F"/>
    <w:rsid w:val="00312179"/>
    <w:rsid w:val="00312D79"/>
    <w:rsid w:val="00313337"/>
    <w:rsid w:val="00313356"/>
    <w:rsid w:val="00313E3B"/>
    <w:rsid w:val="00315C21"/>
    <w:rsid w:val="003225DA"/>
    <w:rsid w:val="00324944"/>
    <w:rsid w:val="003250A7"/>
    <w:rsid w:val="00327B89"/>
    <w:rsid w:val="00331002"/>
    <w:rsid w:val="00332AF6"/>
    <w:rsid w:val="00333373"/>
    <w:rsid w:val="003347D0"/>
    <w:rsid w:val="003368C0"/>
    <w:rsid w:val="00336AAD"/>
    <w:rsid w:val="00336AED"/>
    <w:rsid w:val="00336E43"/>
    <w:rsid w:val="00340169"/>
    <w:rsid w:val="00341758"/>
    <w:rsid w:val="00343293"/>
    <w:rsid w:val="0034400F"/>
    <w:rsid w:val="003519CE"/>
    <w:rsid w:val="003524F9"/>
    <w:rsid w:val="00352A58"/>
    <w:rsid w:val="00353573"/>
    <w:rsid w:val="0035575C"/>
    <w:rsid w:val="00362D96"/>
    <w:rsid w:val="003633BB"/>
    <w:rsid w:val="00365FFE"/>
    <w:rsid w:val="003705D4"/>
    <w:rsid w:val="003706D7"/>
    <w:rsid w:val="00371DCB"/>
    <w:rsid w:val="00380526"/>
    <w:rsid w:val="00381F9F"/>
    <w:rsid w:val="00384C56"/>
    <w:rsid w:val="0038574A"/>
    <w:rsid w:val="00385974"/>
    <w:rsid w:val="003910AB"/>
    <w:rsid w:val="003925D1"/>
    <w:rsid w:val="00394459"/>
    <w:rsid w:val="003945DC"/>
    <w:rsid w:val="00397AB5"/>
    <w:rsid w:val="003A0B33"/>
    <w:rsid w:val="003A0DC6"/>
    <w:rsid w:val="003A1394"/>
    <w:rsid w:val="003A46BA"/>
    <w:rsid w:val="003A579E"/>
    <w:rsid w:val="003A72FC"/>
    <w:rsid w:val="003B0863"/>
    <w:rsid w:val="003B0ED5"/>
    <w:rsid w:val="003B57CC"/>
    <w:rsid w:val="003B6043"/>
    <w:rsid w:val="003B7263"/>
    <w:rsid w:val="003B726F"/>
    <w:rsid w:val="003C2975"/>
    <w:rsid w:val="003C69DB"/>
    <w:rsid w:val="003D0018"/>
    <w:rsid w:val="003D2C73"/>
    <w:rsid w:val="003D3C2E"/>
    <w:rsid w:val="003D5C67"/>
    <w:rsid w:val="003D5DC1"/>
    <w:rsid w:val="003E3462"/>
    <w:rsid w:val="003E50B5"/>
    <w:rsid w:val="003F034F"/>
    <w:rsid w:val="003F5629"/>
    <w:rsid w:val="004010E7"/>
    <w:rsid w:val="00404662"/>
    <w:rsid w:val="00406A60"/>
    <w:rsid w:val="0040746B"/>
    <w:rsid w:val="004107EE"/>
    <w:rsid w:val="004112AC"/>
    <w:rsid w:val="00411913"/>
    <w:rsid w:val="00412DF7"/>
    <w:rsid w:val="004176D4"/>
    <w:rsid w:val="0041771E"/>
    <w:rsid w:val="00421BA2"/>
    <w:rsid w:val="004228E5"/>
    <w:rsid w:val="00423DF5"/>
    <w:rsid w:val="0042401F"/>
    <w:rsid w:val="004246A6"/>
    <w:rsid w:val="004270F7"/>
    <w:rsid w:val="0043016A"/>
    <w:rsid w:val="00430513"/>
    <w:rsid w:val="004313DF"/>
    <w:rsid w:val="00435B86"/>
    <w:rsid w:val="0044633E"/>
    <w:rsid w:val="004602CC"/>
    <w:rsid w:val="00460DBD"/>
    <w:rsid w:val="004625CC"/>
    <w:rsid w:val="0046316C"/>
    <w:rsid w:val="00463A9A"/>
    <w:rsid w:val="00464620"/>
    <w:rsid w:val="00467366"/>
    <w:rsid w:val="00471625"/>
    <w:rsid w:val="00472C9B"/>
    <w:rsid w:val="00474345"/>
    <w:rsid w:val="00482F9D"/>
    <w:rsid w:val="00483F06"/>
    <w:rsid w:val="0048484B"/>
    <w:rsid w:val="00486473"/>
    <w:rsid w:val="00493603"/>
    <w:rsid w:val="00493D10"/>
    <w:rsid w:val="00495AA5"/>
    <w:rsid w:val="004970B2"/>
    <w:rsid w:val="00497789"/>
    <w:rsid w:val="004A4602"/>
    <w:rsid w:val="004A522F"/>
    <w:rsid w:val="004A54B9"/>
    <w:rsid w:val="004A5775"/>
    <w:rsid w:val="004B544E"/>
    <w:rsid w:val="004C0AB7"/>
    <w:rsid w:val="004C68C5"/>
    <w:rsid w:val="004E414E"/>
    <w:rsid w:val="004E521D"/>
    <w:rsid w:val="004E6E85"/>
    <w:rsid w:val="004F0E7C"/>
    <w:rsid w:val="004F3733"/>
    <w:rsid w:val="004F4EA2"/>
    <w:rsid w:val="004F7217"/>
    <w:rsid w:val="00501F01"/>
    <w:rsid w:val="005025CB"/>
    <w:rsid w:val="0050374F"/>
    <w:rsid w:val="0050397D"/>
    <w:rsid w:val="00504CEC"/>
    <w:rsid w:val="005072A6"/>
    <w:rsid w:val="00511FCE"/>
    <w:rsid w:val="00513720"/>
    <w:rsid w:val="00516B32"/>
    <w:rsid w:val="00520B13"/>
    <w:rsid w:val="005269C6"/>
    <w:rsid w:val="00526C07"/>
    <w:rsid w:val="00526E18"/>
    <w:rsid w:val="005279E1"/>
    <w:rsid w:val="00527F9F"/>
    <w:rsid w:val="00531840"/>
    <w:rsid w:val="00532BD6"/>
    <w:rsid w:val="00532D44"/>
    <w:rsid w:val="0053345C"/>
    <w:rsid w:val="00535619"/>
    <w:rsid w:val="00535BB8"/>
    <w:rsid w:val="00536F03"/>
    <w:rsid w:val="00540233"/>
    <w:rsid w:val="0054046B"/>
    <w:rsid w:val="00541BE2"/>
    <w:rsid w:val="00542BA5"/>
    <w:rsid w:val="00543A18"/>
    <w:rsid w:val="00551BAC"/>
    <w:rsid w:val="005530F1"/>
    <w:rsid w:val="00554AC9"/>
    <w:rsid w:val="00554D49"/>
    <w:rsid w:val="00557E1E"/>
    <w:rsid w:val="00571352"/>
    <w:rsid w:val="00574A12"/>
    <w:rsid w:val="00575309"/>
    <w:rsid w:val="00577012"/>
    <w:rsid w:val="00577024"/>
    <w:rsid w:val="00577AA7"/>
    <w:rsid w:val="005806B2"/>
    <w:rsid w:val="00584F31"/>
    <w:rsid w:val="00585FFB"/>
    <w:rsid w:val="00586267"/>
    <w:rsid w:val="00587D1F"/>
    <w:rsid w:val="00592158"/>
    <w:rsid w:val="005A2A16"/>
    <w:rsid w:val="005A7637"/>
    <w:rsid w:val="005B0D2F"/>
    <w:rsid w:val="005B2C29"/>
    <w:rsid w:val="005C6823"/>
    <w:rsid w:val="005D2131"/>
    <w:rsid w:val="005D3844"/>
    <w:rsid w:val="005D4060"/>
    <w:rsid w:val="005D48A4"/>
    <w:rsid w:val="005D4EF8"/>
    <w:rsid w:val="005D5AA8"/>
    <w:rsid w:val="005E07E6"/>
    <w:rsid w:val="005E10FE"/>
    <w:rsid w:val="005E1FF7"/>
    <w:rsid w:val="005E56FE"/>
    <w:rsid w:val="005E62FE"/>
    <w:rsid w:val="005E7A95"/>
    <w:rsid w:val="005F4340"/>
    <w:rsid w:val="005F49D2"/>
    <w:rsid w:val="005F55AC"/>
    <w:rsid w:val="005F76BD"/>
    <w:rsid w:val="00602570"/>
    <w:rsid w:val="00604345"/>
    <w:rsid w:val="006060E5"/>
    <w:rsid w:val="00606E14"/>
    <w:rsid w:val="00606EE2"/>
    <w:rsid w:val="00612721"/>
    <w:rsid w:val="00613284"/>
    <w:rsid w:val="00614F80"/>
    <w:rsid w:val="006151AC"/>
    <w:rsid w:val="00615348"/>
    <w:rsid w:val="006163E5"/>
    <w:rsid w:val="006173A4"/>
    <w:rsid w:val="0061756C"/>
    <w:rsid w:val="006201D9"/>
    <w:rsid w:val="00623A9A"/>
    <w:rsid w:val="006316C5"/>
    <w:rsid w:val="00632A56"/>
    <w:rsid w:val="00633A4F"/>
    <w:rsid w:val="00635EB2"/>
    <w:rsid w:val="0063754E"/>
    <w:rsid w:val="00642591"/>
    <w:rsid w:val="00645EEB"/>
    <w:rsid w:val="00650044"/>
    <w:rsid w:val="00652953"/>
    <w:rsid w:val="00653063"/>
    <w:rsid w:val="006532FF"/>
    <w:rsid w:val="00656687"/>
    <w:rsid w:val="006579F5"/>
    <w:rsid w:val="0066228F"/>
    <w:rsid w:val="0066369D"/>
    <w:rsid w:val="006636FC"/>
    <w:rsid w:val="00663791"/>
    <w:rsid w:val="00663DAE"/>
    <w:rsid w:val="00667C99"/>
    <w:rsid w:val="00667E48"/>
    <w:rsid w:val="006716E8"/>
    <w:rsid w:val="006738C1"/>
    <w:rsid w:val="0067634A"/>
    <w:rsid w:val="00676771"/>
    <w:rsid w:val="00677BA6"/>
    <w:rsid w:val="00681693"/>
    <w:rsid w:val="00682221"/>
    <w:rsid w:val="0068229C"/>
    <w:rsid w:val="00684E7A"/>
    <w:rsid w:val="006857FB"/>
    <w:rsid w:val="00685A98"/>
    <w:rsid w:val="00686633"/>
    <w:rsid w:val="00690BFC"/>
    <w:rsid w:val="00693F72"/>
    <w:rsid w:val="00694C59"/>
    <w:rsid w:val="006967CA"/>
    <w:rsid w:val="00697BAF"/>
    <w:rsid w:val="006A0E84"/>
    <w:rsid w:val="006A1058"/>
    <w:rsid w:val="006B4202"/>
    <w:rsid w:val="006B4E18"/>
    <w:rsid w:val="006B6916"/>
    <w:rsid w:val="006C07AE"/>
    <w:rsid w:val="006C124F"/>
    <w:rsid w:val="006C2B97"/>
    <w:rsid w:val="006C43B6"/>
    <w:rsid w:val="006C6083"/>
    <w:rsid w:val="006C6D9F"/>
    <w:rsid w:val="006C7C33"/>
    <w:rsid w:val="006D1744"/>
    <w:rsid w:val="006D2172"/>
    <w:rsid w:val="006E034C"/>
    <w:rsid w:val="006E0CFB"/>
    <w:rsid w:val="006E1C31"/>
    <w:rsid w:val="006E27F9"/>
    <w:rsid w:val="006F16B9"/>
    <w:rsid w:val="006F35F1"/>
    <w:rsid w:val="006F448B"/>
    <w:rsid w:val="006F62AC"/>
    <w:rsid w:val="006F6345"/>
    <w:rsid w:val="006F68B9"/>
    <w:rsid w:val="006F6A16"/>
    <w:rsid w:val="00702EC5"/>
    <w:rsid w:val="00704511"/>
    <w:rsid w:val="007109ED"/>
    <w:rsid w:val="00711A1F"/>
    <w:rsid w:val="00713B3D"/>
    <w:rsid w:val="007153A2"/>
    <w:rsid w:val="00720F27"/>
    <w:rsid w:val="007249A0"/>
    <w:rsid w:val="00725214"/>
    <w:rsid w:val="00730139"/>
    <w:rsid w:val="00730CA7"/>
    <w:rsid w:val="00733525"/>
    <w:rsid w:val="00733C8A"/>
    <w:rsid w:val="0073440A"/>
    <w:rsid w:val="00734F04"/>
    <w:rsid w:val="00735FE8"/>
    <w:rsid w:val="00737C6A"/>
    <w:rsid w:val="00741A3C"/>
    <w:rsid w:val="007423AB"/>
    <w:rsid w:val="00744575"/>
    <w:rsid w:val="0075043B"/>
    <w:rsid w:val="00755DE2"/>
    <w:rsid w:val="00764777"/>
    <w:rsid w:val="00765B52"/>
    <w:rsid w:val="00767D1D"/>
    <w:rsid w:val="00774401"/>
    <w:rsid w:val="007769E0"/>
    <w:rsid w:val="00783EDF"/>
    <w:rsid w:val="00787578"/>
    <w:rsid w:val="00797C9C"/>
    <w:rsid w:val="007A04AC"/>
    <w:rsid w:val="007B016C"/>
    <w:rsid w:val="007B1DCC"/>
    <w:rsid w:val="007B3187"/>
    <w:rsid w:val="007B3706"/>
    <w:rsid w:val="007B5AA8"/>
    <w:rsid w:val="007B5AB7"/>
    <w:rsid w:val="007B5AEC"/>
    <w:rsid w:val="007B7E20"/>
    <w:rsid w:val="007C0C45"/>
    <w:rsid w:val="007C45E0"/>
    <w:rsid w:val="007D3C2B"/>
    <w:rsid w:val="007D6291"/>
    <w:rsid w:val="007E11EC"/>
    <w:rsid w:val="007E1D5B"/>
    <w:rsid w:val="007E2702"/>
    <w:rsid w:val="007E2EC6"/>
    <w:rsid w:val="007E450B"/>
    <w:rsid w:val="007E6AD4"/>
    <w:rsid w:val="007E6C8E"/>
    <w:rsid w:val="007E7530"/>
    <w:rsid w:val="007F1775"/>
    <w:rsid w:val="007F1AA2"/>
    <w:rsid w:val="007F1F79"/>
    <w:rsid w:val="007F4EF8"/>
    <w:rsid w:val="007F60D2"/>
    <w:rsid w:val="007F63D5"/>
    <w:rsid w:val="007F687B"/>
    <w:rsid w:val="00800F81"/>
    <w:rsid w:val="008018AE"/>
    <w:rsid w:val="00802468"/>
    <w:rsid w:val="00806B63"/>
    <w:rsid w:val="00807009"/>
    <w:rsid w:val="00811AE1"/>
    <w:rsid w:val="008131FB"/>
    <w:rsid w:val="00814BB9"/>
    <w:rsid w:val="00820E4F"/>
    <w:rsid w:val="00822744"/>
    <w:rsid w:val="0082599F"/>
    <w:rsid w:val="00825B9E"/>
    <w:rsid w:val="00827710"/>
    <w:rsid w:val="0082798D"/>
    <w:rsid w:val="008306A9"/>
    <w:rsid w:val="00830713"/>
    <w:rsid w:val="00832795"/>
    <w:rsid w:val="008377F9"/>
    <w:rsid w:val="00840219"/>
    <w:rsid w:val="00842632"/>
    <w:rsid w:val="00845BB4"/>
    <w:rsid w:val="008478D2"/>
    <w:rsid w:val="008524F8"/>
    <w:rsid w:val="008555A4"/>
    <w:rsid w:val="0085603C"/>
    <w:rsid w:val="00860074"/>
    <w:rsid w:val="00862A83"/>
    <w:rsid w:val="008653A8"/>
    <w:rsid w:val="0087118D"/>
    <w:rsid w:val="00874DDC"/>
    <w:rsid w:val="00876397"/>
    <w:rsid w:val="0088205B"/>
    <w:rsid w:val="008850C0"/>
    <w:rsid w:val="00885535"/>
    <w:rsid w:val="0088585F"/>
    <w:rsid w:val="0089022C"/>
    <w:rsid w:val="008935C0"/>
    <w:rsid w:val="008937B7"/>
    <w:rsid w:val="00894549"/>
    <w:rsid w:val="00896141"/>
    <w:rsid w:val="0089786C"/>
    <w:rsid w:val="008A0E99"/>
    <w:rsid w:val="008A1FD4"/>
    <w:rsid w:val="008A5BBE"/>
    <w:rsid w:val="008A5F81"/>
    <w:rsid w:val="008A6584"/>
    <w:rsid w:val="008B004E"/>
    <w:rsid w:val="008B0E69"/>
    <w:rsid w:val="008B2FE2"/>
    <w:rsid w:val="008B4068"/>
    <w:rsid w:val="008B42B6"/>
    <w:rsid w:val="008B5220"/>
    <w:rsid w:val="008B6C69"/>
    <w:rsid w:val="008B7118"/>
    <w:rsid w:val="008C0326"/>
    <w:rsid w:val="008C046F"/>
    <w:rsid w:val="008C1A8D"/>
    <w:rsid w:val="008C2249"/>
    <w:rsid w:val="008C3598"/>
    <w:rsid w:val="008C5406"/>
    <w:rsid w:val="008C5C3C"/>
    <w:rsid w:val="008C5FA2"/>
    <w:rsid w:val="008C6BE3"/>
    <w:rsid w:val="008C7E40"/>
    <w:rsid w:val="008D0D07"/>
    <w:rsid w:val="008D1EEE"/>
    <w:rsid w:val="008D2A42"/>
    <w:rsid w:val="008D3A4C"/>
    <w:rsid w:val="008D4BBD"/>
    <w:rsid w:val="008D4CD2"/>
    <w:rsid w:val="008D6BA7"/>
    <w:rsid w:val="008D7C83"/>
    <w:rsid w:val="008D7E97"/>
    <w:rsid w:val="008E22FF"/>
    <w:rsid w:val="008E2760"/>
    <w:rsid w:val="008E4AB3"/>
    <w:rsid w:val="008E6E0B"/>
    <w:rsid w:val="008F011F"/>
    <w:rsid w:val="008F1E16"/>
    <w:rsid w:val="008F44C4"/>
    <w:rsid w:val="008F4BB7"/>
    <w:rsid w:val="008F6D49"/>
    <w:rsid w:val="008F6D6B"/>
    <w:rsid w:val="00901352"/>
    <w:rsid w:val="00901B18"/>
    <w:rsid w:val="00903FD3"/>
    <w:rsid w:val="009108B4"/>
    <w:rsid w:val="00910E38"/>
    <w:rsid w:val="00910EBE"/>
    <w:rsid w:val="00911B7F"/>
    <w:rsid w:val="00913782"/>
    <w:rsid w:val="00913C5B"/>
    <w:rsid w:val="00916C7B"/>
    <w:rsid w:val="00924178"/>
    <w:rsid w:val="009261B4"/>
    <w:rsid w:val="00930E00"/>
    <w:rsid w:val="00931655"/>
    <w:rsid w:val="00931B35"/>
    <w:rsid w:val="00932491"/>
    <w:rsid w:val="00932A7F"/>
    <w:rsid w:val="00933CDE"/>
    <w:rsid w:val="00933DCB"/>
    <w:rsid w:val="00935C21"/>
    <w:rsid w:val="00941169"/>
    <w:rsid w:val="00941D1C"/>
    <w:rsid w:val="00944001"/>
    <w:rsid w:val="0094419B"/>
    <w:rsid w:val="00945203"/>
    <w:rsid w:val="009472BF"/>
    <w:rsid w:val="00953055"/>
    <w:rsid w:val="009532C2"/>
    <w:rsid w:val="009555AC"/>
    <w:rsid w:val="00962C42"/>
    <w:rsid w:val="00967363"/>
    <w:rsid w:val="00967E6A"/>
    <w:rsid w:val="00972F12"/>
    <w:rsid w:val="00975807"/>
    <w:rsid w:val="00983D55"/>
    <w:rsid w:val="0098583E"/>
    <w:rsid w:val="009878A2"/>
    <w:rsid w:val="009909D1"/>
    <w:rsid w:val="00991EF5"/>
    <w:rsid w:val="00994ABC"/>
    <w:rsid w:val="009963A9"/>
    <w:rsid w:val="009A0A99"/>
    <w:rsid w:val="009A1CA0"/>
    <w:rsid w:val="009A25EB"/>
    <w:rsid w:val="009A2FB0"/>
    <w:rsid w:val="009A4420"/>
    <w:rsid w:val="009A4758"/>
    <w:rsid w:val="009A5AD7"/>
    <w:rsid w:val="009B315E"/>
    <w:rsid w:val="009B31AD"/>
    <w:rsid w:val="009B348B"/>
    <w:rsid w:val="009B3519"/>
    <w:rsid w:val="009B3D3C"/>
    <w:rsid w:val="009B4CD2"/>
    <w:rsid w:val="009B5BC0"/>
    <w:rsid w:val="009B76FB"/>
    <w:rsid w:val="009B788C"/>
    <w:rsid w:val="009B7BC3"/>
    <w:rsid w:val="009C2F19"/>
    <w:rsid w:val="009C490F"/>
    <w:rsid w:val="009D4166"/>
    <w:rsid w:val="009D7D23"/>
    <w:rsid w:val="009E39C8"/>
    <w:rsid w:val="009E6DE0"/>
    <w:rsid w:val="009E7360"/>
    <w:rsid w:val="009E74F1"/>
    <w:rsid w:val="009F1053"/>
    <w:rsid w:val="009F36E6"/>
    <w:rsid w:val="009F4296"/>
    <w:rsid w:val="009F6A87"/>
    <w:rsid w:val="009F78AC"/>
    <w:rsid w:val="00A00E8D"/>
    <w:rsid w:val="00A02E7E"/>
    <w:rsid w:val="00A05708"/>
    <w:rsid w:val="00A11C1F"/>
    <w:rsid w:val="00A12F59"/>
    <w:rsid w:val="00A13680"/>
    <w:rsid w:val="00A1445F"/>
    <w:rsid w:val="00A15665"/>
    <w:rsid w:val="00A16F5C"/>
    <w:rsid w:val="00A2005F"/>
    <w:rsid w:val="00A205CF"/>
    <w:rsid w:val="00A221BB"/>
    <w:rsid w:val="00A25E44"/>
    <w:rsid w:val="00A27251"/>
    <w:rsid w:val="00A31699"/>
    <w:rsid w:val="00A32B56"/>
    <w:rsid w:val="00A33BFC"/>
    <w:rsid w:val="00A3587D"/>
    <w:rsid w:val="00A374CE"/>
    <w:rsid w:val="00A40C3C"/>
    <w:rsid w:val="00A43D8C"/>
    <w:rsid w:val="00A47746"/>
    <w:rsid w:val="00A51D31"/>
    <w:rsid w:val="00A546F2"/>
    <w:rsid w:val="00A54C2E"/>
    <w:rsid w:val="00A56118"/>
    <w:rsid w:val="00A5657A"/>
    <w:rsid w:val="00A61F6F"/>
    <w:rsid w:val="00A62A55"/>
    <w:rsid w:val="00A63B9E"/>
    <w:rsid w:val="00A70F49"/>
    <w:rsid w:val="00A70F53"/>
    <w:rsid w:val="00A71B96"/>
    <w:rsid w:val="00A76D3D"/>
    <w:rsid w:val="00A80C6A"/>
    <w:rsid w:val="00A8395A"/>
    <w:rsid w:val="00A86AC8"/>
    <w:rsid w:val="00A86CC0"/>
    <w:rsid w:val="00A87784"/>
    <w:rsid w:val="00A950A4"/>
    <w:rsid w:val="00A97A34"/>
    <w:rsid w:val="00AA03C2"/>
    <w:rsid w:val="00AA0EE2"/>
    <w:rsid w:val="00AA197A"/>
    <w:rsid w:val="00AA1BE9"/>
    <w:rsid w:val="00AA2E65"/>
    <w:rsid w:val="00AA3D4D"/>
    <w:rsid w:val="00AA4003"/>
    <w:rsid w:val="00AB0257"/>
    <w:rsid w:val="00AB1A84"/>
    <w:rsid w:val="00AB5436"/>
    <w:rsid w:val="00AB5CC6"/>
    <w:rsid w:val="00AC3B75"/>
    <w:rsid w:val="00AC69CE"/>
    <w:rsid w:val="00AD105C"/>
    <w:rsid w:val="00AD5F87"/>
    <w:rsid w:val="00AD75D1"/>
    <w:rsid w:val="00AD7DDE"/>
    <w:rsid w:val="00AE0DF6"/>
    <w:rsid w:val="00AE166F"/>
    <w:rsid w:val="00AE23DC"/>
    <w:rsid w:val="00AE3DBE"/>
    <w:rsid w:val="00AE7E79"/>
    <w:rsid w:val="00AF1BF6"/>
    <w:rsid w:val="00AF36AF"/>
    <w:rsid w:val="00AF3F2D"/>
    <w:rsid w:val="00AF5C1B"/>
    <w:rsid w:val="00AF61B1"/>
    <w:rsid w:val="00B0413F"/>
    <w:rsid w:val="00B04A54"/>
    <w:rsid w:val="00B05313"/>
    <w:rsid w:val="00B110FA"/>
    <w:rsid w:val="00B118C3"/>
    <w:rsid w:val="00B136D7"/>
    <w:rsid w:val="00B159C8"/>
    <w:rsid w:val="00B16B73"/>
    <w:rsid w:val="00B206FB"/>
    <w:rsid w:val="00B21E19"/>
    <w:rsid w:val="00B24D1F"/>
    <w:rsid w:val="00B2514E"/>
    <w:rsid w:val="00B31681"/>
    <w:rsid w:val="00B32E96"/>
    <w:rsid w:val="00B338A8"/>
    <w:rsid w:val="00B346D6"/>
    <w:rsid w:val="00B34766"/>
    <w:rsid w:val="00B42B5C"/>
    <w:rsid w:val="00B46FFD"/>
    <w:rsid w:val="00B50A99"/>
    <w:rsid w:val="00B53D31"/>
    <w:rsid w:val="00B543A9"/>
    <w:rsid w:val="00B55566"/>
    <w:rsid w:val="00B604A5"/>
    <w:rsid w:val="00B627A6"/>
    <w:rsid w:val="00B677A8"/>
    <w:rsid w:val="00B71B22"/>
    <w:rsid w:val="00B75FC1"/>
    <w:rsid w:val="00B770D7"/>
    <w:rsid w:val="00B77F4C"/>
    <w:rsid w:val="00B81E53"/>
    <w:rsid w:val="00B8385C"/>
    <w:rsid w:val="00B839CF"/>
    <w:rsid w:val="00B83BE7"/>
    <w:rsid w:val="00B8400C"/>
    <w:rsid w:val="00B85D67"/>
    <w:rsid w:val="00B918CF"/>
    <w:rsid w:val="00B92DF1"/>
    <w:rsid w:val="00B956F9"/>
    <w:rsid w:val="00B95CA3"/>
    <w:rsid w:val="00B96FE9"/>
    <w:rsid w:val="00B9786E"/>
    <w:rsid w:val="00BA1F99"/>
    <w:rsid w:val="00BA29B1"/>
    <w:rsid w:val="00BC2B30"/>
    <w:rsid w:val="00BC730D"/>
    <w:rsid w:val="00BD0168"/>
    <w:rsid w:val="00BD0949"/>
    <w:rsid w:val="00BD28EE"/>
    <w:rsid w:val="00BD401B"/>
    <w:rsid w:val="00BD4479"/>
    <w:rsid w:val="00BD4710"/>
    <w:rsid w:val="00BD49D2"/>
    <w:rsid w:val="00BD4CA2"/>
    <w:rsid w:val="00BD7B87"/>
    <w:rsid w:val="00BE0398"/>
    <w:rsid w:val="00BE0E2B"/>
    <w:rsid w:val="00BE1958"/>
    <w:rsid w:val="00BE3E90"/>
    <w:rsid w:val="00BE473E"/>
    <w:rsid w:val="00BE660A"/>
    <w:rsid w:val="00BE7F39"/>
    <w:rsid w:val="00BF2EF8"/>
    <w:rsid w:val="00BF471F"/>
    <w:rsid w:val="00BF4DBE"/>
    <w:rsid w:val="00BF588F"/>
    <w:rsid w:val="00BF7B0A"/>
    <w:rsid w:val="00C00327"/>
    <w:rsid w:val="00C00409"/>
    <w:rsid w:val="00C01B82"/>
    <w:rsid w:val="00C0202D"/>
    <w:rsid w:val="00C0227B"/>
    <w:rsid w:val="00C02651"/>
    <w:rsid w:val="00C066AA"/>
    <w:rsid w:val="00C06822"/>
    <w:rsid w:val="00C07663"/>
    <w:rsid w:val="00C1155C"/>
    <w:rsid w:val="00C11B0B"/>
    <w:rsid w:val="00C13D2B"/>
    <w:rsid w:val="00C14C3F"/>
    <w:rsid w:val="00C152C3"/>
    <w:rsid w:val="00C203FA"/>
    <w:rsid w:val="00C20DCB"/>
    <w:rsid w:val="00C2400D"/>
    <w:rsid w:val="00C2485E"/>
    <w:rsid w:val="00C259CB"/>
    <w:rsid w:val="00C26F12"/>
    <w:rsid w:val="00C275FF"/>
    <w:rsid w:val="00C30385"/>
    <w:rsid w:val="00C319CF"/>
    <w:rsid w:val="00C36E74"/>
    <w:rsid w:val="00C417F2"/>
    <w:rsid w:val="00C43740"/>
    <w:rsid w:val="00C44B09"/>
    <w:rsid w:val="00C44D97"/>
    <w:rsid w:val="00C4536C"/>
    <w:rsid w:val="00C46963"/>
    <w:rsid w:val="00C47C43"/>
    <w:rsid w:val="00C50D54"/>
    <w:rsid w:val="00C542BB"/>
    <w:rsid w:val="00C57842"/>
    <w:rsid w:val="00C61153"/>
    <w:rsid w:val="00C61C6D"/>
    <w:rsid w:val="00C64315"/>
    <w:rsid w:val="00C65FD9"/>
    <w:rsid w:val="00C67F75"/>
    <w:rsid w:val="00C70FAB"/>
    <w:rsid w:val="00C72252"/>
    <w:rsid w:val="00C73190"/>
    <w:rsid w:val="00C74E60"/>
    <w:rsid w:val="00C77CE2"/>
    <w:rsid w:val="00C77DEE"/>
    <w:rsid w:val="00C84C21"/>
    <w:rsid w:val="00C8643D"/>
    <w:rsid w:val="00C87D7E"/>
    <w:rsid w:val="00C951B1"/>
    <w:rsid w:val="00C95954"/>
    <w:rsid w:val="00C960B1"/>
    <w:rsid w:val="00C96B5A"/>
    <w:rsid w:val="00C976E1"/>
    <w:rsid w:val="00C97B24"/>
    <w:rsid w:val="00CA2458"/>
    <w:rsid w:val="00CA253D"/>
    <w:rsid w:val="00CA4EA2"/>
    <w:rsid w:val="00CA6AE3"/>
    <w:rsid w:val="00CB4AC8"/>
    <w:rsid w:val="00CB53ED"/>
    <w:rsid w:val="00CB7684"/>
    <w:rsid w:val="00CC0935"/>
    <w:rsid w:val="00CC15BB"/>
    <w:rsid w:val="00CC22CF"/>
    <w:rsid w:val="00CC2819"/>
    <w:rsid w:val="00CC2946"/>
    <w:rsid w:val="00CC3301"/>
    <w:rsid w:val="00CC51AB"/>
    <w:rsid w:val="00CC5B65"/>
    <w:rsid w:val="00CD3853"/>
    <w:rsid w:val="00CD40BB"/>
    <w:rsid w:val="00CD7597"/>
    <w:rsid w:val="00CE3273"/>
    <w:rsid w:val="00CE3BCF"/>
    <w:rsid w:val="00CE509D"/>
    <w:rsid w:val="00CE6163"/>
    <w:rsid w:val="00CE65B0"/>
    <w:rsid w:val="00CF6512"/>
    <w:rsid w:val="00CF750D"/>
    <w:rsid w:val="00D000C2"/>
    <w:rsid w:val="00D0024E"/>
    <w:rsid w:val="00D03B22"/>
    <w:rsid w:val="00D05757"/>
    <w:rsid w:val="00D059A9"/>
    <w:rsid w:val="00D10654"/>
    <w:rsid w:val="00D114CE"/>
    <w:rsid w:val="00D137CA"/>
    <w:rsid w:val="00D13CFF"/>
    <w:rsid w:val="00D15C40"/>
    <w:rsid w:val="00D16FC2"/>
    <w:rsid w:val="00D2029C"/>
    <w:rsid w:val="00D2316F"/>
    <w:rsid w:val="00D24891"/>
    <w:rsid w:val="00D2691F"/>
    <w:rsid w:val="00D346D5"/>
    <w:rsid w:val="00D37770"/>
    <w:rsid w:val="00D41C06"/>
    <w:rsid w:val="00D42266"/>
    <w:rsid w:val="00D44B73"/>
    <w:rsid w:val="00D45758"/>
    <w:rsid w:val="00D4719C"/>
    <w:rsid w:val="00D55E0F"/>
    <w:rsid w:val="00D57262"/>
    <w:rsid w:val="00D6001C"/>
    <w:rsid w:val="00D650EF"/>
    <w:rsid w:val="00D66832"/>
    <w:rsid w:val="00D70A78"/>
    <w:rsid w:val="00D723C2"/>
    <w:rsid w:val="00D765D9"/>
    <w:rsid w:val="00D77E4E"/>
    <w:rsid w:val="00D80884"/>
    <w:rsid w:val="00D80B77"/>
    <w:rsid w:val="00D83864"/>
    <w:rsid w:val="00D85081"/>
    <w:rsid w:val="00D87406"/>
    <w:rsid w:val="00D91224"/>
    <w:rsid w:val="00D951F9"/>
    <w:rsid w:val="00D956A1"/>
    <w:rsid w:val="00D97AD1"/>
    <w:rsid w:val="00DA0D3A"/>
    <w:rsid w:val="00DA5D43"/>
    <w:rsid w:val="00DB0E71"/>
    <w:rsid w:val="00DB0FF4"/>
    <w:rsid w:val="00DB1804"/>
    <w:rsid w:val="00DB1DDF"/>
    <w:rsid w:val="00DB2A80"/>
    <w:rsid w:val="00DB4D5C"/>
    <w:rsid w:val="00DB6462"/>
    <w:rsid w:val="00DB66C4"/>
    <w:rsid w:val="00DC104B"/>
    <w:rsid w:val="00DC164D"/>
    <w:rsid w:val="00DC3B34"/>
    <w:rsid w:val="00DC4522"/>
    <w:rsid w:val="00DC514B"/>
    <w:rsid w:val="00DC62E1"/>
    <w:rsid w:val="00DD1644"/>
    <w:rsid w:val="00DD2248"/>
    <w:rsid w:val="00DD4610"/>
    <w:rsid w:val="00DD5646"/>
    <w:rsid w:val="00DE3360"/>
    <w:rsid w:val="00DF2F7A"/>
    <w:rsid w:val="00DF4386"/>
    <w:rsid w:val="00DF7B95"/>
    <w:rsid w:val="00E00C5A"/>
    <w:rsid w:val="00E02D03"/>
    <w:rsid w:val="00E05435"/>
    <w:rsid w:val="00E07D28"/>
    <w:rsid w:val="00E12100"/>
    <w:rsid w:val="00E123D7"/>
    <w:rsid w:val="00E13EBB"/>
    <w:rsid w:val="00E150E3"/>
    <w:rsid w:val="00E16F47"/>
    <w:rsid w:val="00E17D24"/>
    <w:rsid w:val="00E22C02"/>
    <w:rsid w:val="00E261DC"/>
    <w:rsid w:val="00E41A4D"/>
    <w:rsid w:val="00E43525"/>
    <w:rsid w:val="00E45BD2"/>
    <w:rsid w:val="00E50E4B"/>
    <w:rsid w:val="00E51226"/>
    <w:rsid w:val="00E51EC8"/>
    <w:rsid w:val="00E538AB"/>
    <w:rsid w:val="00E555D5"/>
    <w:rsid w:val="00E564F7"/>
    <w:rsid w:val="00E56E1C"/>
    <w:rsid w:val="00E61214"/>
    <w:rsid w:val="00E666F8"/>
    <w:rsid w:val="00E760A5"/>
    <w:rsid w:val="00E774F1"/>
    <w:rsid w:val="00E77CD6"/>
    <w:rsid w:val="00E77E7E"/>
    <w:rsid w:val="00E80ABF"/>
    <w:rsid w:val="00E80C56"/>
    <w:rsid w:val="00E80F7D"/>
    <w:rsid w:val="00E81AF1"/>
    <w:rsid w:val="00E87EBD"/>
    <w:rsid w:val="00E9484F"/>
    <w:rsid w:val="00E96916"/>
    <w:rsid w:val="00EA1032"/>
    <w:rsid w:val="00EA18C4"/>
    <w:rsid w:val="00EA42ED"/>
    <w:rsid w:val="00EA7C52"/>
    <w:rsid w:val="00EB015B"/>
    <w:rsid w:val="00EB1A56"/>
    <w:rsid w:val="00EB1B60"/>
    <w:rsid w:val="00EB2709"/>
    <w:rsid w:val="00EB37D9"/>
    <w:rsid w:val="00EB5A62"/>
    <w:rsid w:val="00EB68C4"/>
    <w:rsid w:val="00EC26A7"/>
    <w:rsid w:val="00EC289A"/>
    <w:rsid w:val="00EC4428"/>
    <w:rsid w:val="00EC744D"/>
    <w:rsid w:val="00ED329D"/>
    <w:rsid w:val="00ED4199"/>
    <w:rsid w:val="00ED4A3F"/>
    <w:rsid w:val="00ED56E4"/>
    <w:rsid w:val="00EE779B"/>
    <w:rsid w:val="00EF3817"/>
    <w:rsid w:val="00EF3CAA"/>
    <w:rsid w:val="00EF6701"/>
    <w:rsid w:val="00EF7E37"/>
    <w:rsid w:val="00F002BC"/>
    <w:rsid w:val="00F04DBA"/>
    <w:rsid w:val="00F06B94"/>
    <w:rsid w:val="00F17881"/>
    <w:rsid w:val="00F20926"/>
    <w:rsid w:val="00F20E64"/>
    <w:rsid w:val="00F21707"/>
    <w:rsid w:val="00F2709C"/>
    <w:rsid w:val="00F27484"/>
    <w:rsid w:val="00F27916"/>
    <w:rsid w:val="00F27D4A"/>
    <w:rsid w:val="00F30520"/>
    <w:rsid w:val="00F30EC5"/>
    <w:rsid w:val="00F32018"/>
    <w:rsid w:val="00F34DE2"/>
    <w:rsid w:val="00F35DF6"/>
    <w:rsid w:val="00F3675B"/>
    <w:rsid w:val="00F36E39"/>
    <w:rsid w:val="00F44E97"/>
    <w:rsid w:val="00F4768A"/>
    <w:rsid w:val="00F514E6"/>
    <w:rsid w:val="00F53076"/>
    <w:rsid w:val="00F53EAD"/>
    <w:rsid w:val="00F60500"/>
    <w:rsid w:val="00F61865"/>
    <w:rsid w:val="00F6593C"/>
    <w:rsid w:val="00F65D16"/>
    <w:rsid w:val="00F66ED0"/>
    <w:rsid w:val="00F724AD"/>
    <w:rsid w:val="00F75413"/>
    <w:rsid w:val="00F769DD"/>
    <w:rsid w:val="00F81B82"/>
    <w:rsid w:val="00F83432"/>
    <w:rsid w:val="00F8680A"/>
    <w:rsid w:val="00F94705"/>
    <w:rsid w:val="00F967F0"/>
    <w:rsid w:val="00FA0506"/>
    <w:rsid w:val="00FB02F1"/>
    <w:rsid w:val="00FB3C95"/>
    <w:rsid w:val="00FB537C"/>
    <w:rsid w:val="00FB7642"/>
    <w:rsid w:val="00FC1D68"/>
    <w:rsid w:val="00FD1875"/>
    <w:rsid w:val="00FD2E21"/>
    <w:rsid w:val="00FD316B"/>
    <w:rsid w:val="00FD3E97"/>
    <w:rsid w:val="00FD6AD1"/>
    <w:rsid w:val="00FD739B"/>
    <w:rsid w:val="00FE0041"/>
    <w:rsid w:val="00FE2535"/>
    <w:rsid w:val="00FE2B62"/>
    <w:rsid w:val="00FE36A5"/>
    <w:rsid w:val="00FE4CCA"/>
    <w:rsid w:val="00FE7BC1"/>
    <w:rsid w:val="00FF0B61"/>
    <w:rsid w:val="00FF24A7"/>
    <w:rsid w:val="00FF692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D6B8E-3B53-41F2-BFC0-67EBEA3E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tfaily</dc:creator>
  <cp:keywords/>
  <dc:description/>
  <cp:lastModifiedBy>lana tfaily</cp:lastModifiedBy>
  <cp:revision>7</cp:revision>
  <dcterms:created xsi:type="dcterms:W3CDTF">2017-02-02T15:02:00Z</dcterms:created>
  <dcterms:modified xsi:type="dcterms:W3CDTF">2017-02-02T17:41:00Z</dcterms:modified>
</cp:coreProperties>
</file>